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3DA34" w14:textId="60814F3F" w:rsidR="00DE3998" w:rsidRPr="00DE3998" w:rsidRDefault="00DE3998" w:rsidP="00DE3998">
      <w:pPr>
        <w:ind w:left="-810" w:right="-810"/>
        <w:jc w:val="center"/>
        <w:rPr>
          <w:b/>
          <w:sz w:val="44"/>
          <w:szCs w:val="44"/>
        </w:rPr>
      </w:pPr>
      <w:r w:rsidRPr="005815AE">
        <w:rPr>
          <w:b/>
          <w:sz w:val="44"/>
          <w:szCs w:val="44"/>
        </w:rPr>
        <w:t>CIVICS, CITIZENSHIP &amp; COMMUNITIES PATHWAY</w:t>
      </w:r>
    </w:p>
    <w:p w14:paraId="3136BB15" w14:textId="2890292D" w:rsidR="00DE3998" w:rsidRPr="005815AE" w:rsidRDefault="00DE3998" w:rsidP="00DE3998">
      <w:pPr>
        <w:pStyle w:val="Heading-Submain"/>
        <w:jc w:val="left"/>
        <w:rPr>
          <w:b w:val="0"/>
          <w:smallCaps w:val="0"/>
          <w:sz w:val="22"/>
        </w:rPr>
      </w:pPr>
      <w:r w:rsidRPr="005815AE">
        <w:rPr>
          <w:b w:val="0"/>
          <w:smallCaps w:val="0"/>
          <w:sz w:val="22"/>
        </w:rPr>
        <w:t xml:space="preserve">The Civics, Citizenship, and Communities Pathway is dedicated to educating student to be competent citizens who understand the rights and responsibilities of individuals in their community at the local, state, national, and international level. Within the Pathway, students will examine the various communities that make up Lowell and the United States, </w:t>
      </w:r>
      <w:r>
        <w:rPr>
          <w:b w:val="0"/>
          <w:smallCaps w:val="0"/>
          <w:sz w:val="22"/>
        </w:rPr>
        <w:t>in order</w:t>
      </w:r>
      <w:r w:rsidRPr="005815AE">
        <w:rPr>
          <w:b w:val="0"/>
          <w:smallCaps w:val="0"/>
          <w:sz w:val="22"/>
        </w:rPr>
        <w:t xml:space="preserve"> to probe the voice, contributions, and responsibilities of citizens in the 21st century. By providing students with challenging, thought-provoking courses grounded in the humanities and the social sciences, students will be prepared to pursue academic and professional goals in the fields of social services, community advocacy, conflict resolution, law, and education. Using a curriculum that adheres to s</w:t>
      </w:r>
      <w:r>
        <w:rPr>
          <w:b w:val="0"/>
          <w:smallCaps w:val="0"/>
          <w:sz w:val="22"/>
        </w:rPr>
        <w:t xml:space="preserve">tate and national standards – and </w:t>
      </w:r>
      <w:r w:rsidRPr="005815AE">
        <w:rPr>
          <w:b w:val="0"/>
          <w:smallCaps w:val="0"/>
          <w:sz w:val="22"/>
        </w:rPr>
        <w:t>emphasizes issues of mor</w:t>
      </w:r>
      <w:r>
        <w:rPr>
          <w:b w:val="0"/>
          <w:smallCaps w:val="0"/>
          <w:sz w:val="22"/>
        </w:rPr>
        <w:t>al and responsible citizenship – st</w:t>
      </w:r>
      <w:r w:rsidRPr="005815AE">
        <w:rPr>
          <w:b w:val="0"/>
          <w:smallCaps w:val="0"/>
          <w:sz w:val="22"/>
        </w:rPr>
        <w:t xml:space="preserve">udents within the </w:t>
      </w:r>
      <w:r>
        <w:rPr>
          <w:b w:val="0"/>
          <w:smallCaps w:val="0"/>
          <w:sz w:val="22"/>
        </w:rPr>
        <w:t>CCC</w:t>
      </w:r>
      <w:r w:rsidRPr="005815AE">
        <w:rPr>
          <w:b w:val="0"/>
          <w:smallCaps w:val="0"/>
          <w:sz w:val="22"/>
        </w:rPr>
        <w:t xml:space="preserve"> Pathway will be prepared to participate in all aspects of our civic democratic structures. Pathway students will </w:t>
      </w:r>
      <w:r>
        <w:rPr>
          <w:b w:val="0"/>
          <w:smallCaps w:val="0"/>
          <w:sz w:val="22"/>
        </w:rPr>
        <w:t>have requirements to fulfill each semester of their junior and senior year</w:t>
      </w:r>
      <w:r w:rsidRPr="005815AE">
        <w:rPr>
          <w:b w:val="0"/>
          <w:smallCaps w:val="0"/>
          <w:sz w:val="22"/>
        </w:rPr>
        <w:t xml:space="preserve">. During their senior year, </w:t>
      </w:r>
      <w:r>
        <w:rPr>
          <w:b w:val="0"/>
          <w:smallCaps w:val="0"/>
          <w:sz w:val="22"/>
        </w:rPr>
        <w:t>students in the CCC Pathway</w:t>
      </w:r>
      <w:r w:rsidRPr="005815AE">
        <w:rPr>
          <w:b w:val="0"/>
          <w:smallCaps w:val="0"/>
          <w:sz w:val="22"/>
        </w:rPr>
        <w:t xml:space="preserve"> will participate in a senior seminar and an internship, designed to prepare students for college, careers, and active citizenship.</w:t>
      </w:r>
    </w:p>
    <w:p w14:paraId="1BB3E554" w14:textId="77777777" w:rsidR="00DE3998" w:rsidRPr="005815AE" w:rsidRDefault="00DE3998" w:rsidP="00DE3998">
      <w:pPr>
        <w:pStyle w:val="Heading-Submain"/>
        <w:numPr>
          <w:ilvl w:val="0"/>
          <w:numId w:val="16"/>
        </w:numPr>
        <w:jc w:val="left"/>
        <w:rPr>
          <w:b w:val="0"/>
          <w:smallCaps w:val="0"/>
          <w:sz w:val="22"/>
        </w:rPr>
      </w:pPr>
      <w:r w:rsidRPr="005815AE">
        <w:rPr>
          <w:b w:val="0"/>
          <w:smallCaps w:val="0"/>
          <w:sz w:val="22"/>
        </w:rPr>
        <w:t>The CCC Pathway strives to provide a respectful learning community that allows students to realize their potential as compassionate and knowledgeable citizens who impact and support communities both locally and globally.</w:t>
      </w:r>
    </w:p>
    <w:p w14:paraId="5F71930B" w14:textId="77777777" w:rsidR="00DE3998" w:rsidRPr="005815AE" w:rsidRDefault="00DE3998" w:rsidP="00DE3998">
      <w:pPr>
        <w:pStyle w:val="Heading-Submain"/>
        <w:numPr>
          <w:ilvl w:val="0"/>
          <w:numId w:val="16"/>
        </w:numPr>
        <w:jc w:val="left"/>
        <w:rPr>
          <w:b w:val="0"/>
          <w:smallCaps w:val="0"/>
          <w:sz w:val="22"/>
        </w:rPr>
      </w:pPr>
      <w:r w:rsidRPr="005815AE">
        <w:rPr>
          <w:b w:val="0"/>
          <w:smallCaps w:val="0"/>
          <w:sz w:val="22"/>
        </w:rPr>
        <w:t xml:space="preserve">The CCC Pathway nurtures the following critical skills in students before graduation: </w:t>
      </w:r>
    </w:p>
    <w:p w14:paraId="2322EA6F" w14:textId="77777777" w:rsidR="00DE3998" w:rsidRPr="005815AE" w:rsidRDefault="00DE3998" w:rsidP="00DE3998">
      <w:pPr>
        <w:pStyle w:val="Heading-Submain"/>
        <w:numPr>
          <w:ilvl w:val="1"/>
          <w:numId w:val="16"/>
        </w:numPr>
        <w:spacing w:after="0"/>
        <w:jc w:val="left"/>
        <w:rPr>
          <w:b w:val="0"/>
          <w:smallCaps w:val="0"/>
          <w:sz w:val="22"/>
        </w:rPr>
      </w:pPr>
      <w:r w:rsidRPr="005815AE">
        <w:rPr>
          <w:b w:val="0"/>
          <w:smallCaps w:val="0"/>
          <w:sz w:val="22"/>
        </w:rPr>
        <w:t>Enhanced critical thinking, literacy, research, and technological skills;</w:t>
      </w:r>
    </w:p>
    <w:p w14:paraId="0D886B36" w14:textId="77777777" w:rsidR="00DE3998" w:rsidRPr="005815AE" w:rsidRDefault="00DE3998" w:rsidP="00DE3998">
      <w:pPr>
        <w:pStyle w:val="Heading-Submain"/>
        <w:numPr>
          <w:ilvl w:val="1"/>
          <w:numId w:val="16"/>
        </w:numPr>
        <w:spacing w:before="0" w:after="0"/>
        <w:jc w:val="left"/>
        <w:rPr>
          <w:b w:val="0"/>
          <w:smallCaps w:val="0"/>
          <w:sz w:val="22"/>
        </w:rPr>
      </w:pPr>
      <w:r w:rsidRPr="005815AE">
        <w:rPr>
          <w:b w:val="0"/>
          <w:smallCaps w:val="0"/>
          <w:sz w:val="22"/>
        </w:rPr>
        <w:t xml:space="preserve">Deep awareness of local, national, and global issues and cultural diversity; </w:t>
      </w:r>
    </w:p>
    <w:p w14:paraId="4585A3A6" w14:textId="77777777" w:rsidR="00DE3998" w:rsidRPr="005815AE" w:rsidRDefault="00DE3998" w:rsidP="00DE3998">
      <w:pPr>
        <w:pStyle w:val="Heading-Submain"/>
        <w:numPr>
          <w:ilvl w:val="1"/>
          <w:numId w:val="16"/>
        </w:numPr>
        <w:spacing w:before="0" w:after="0"/>
        <w:jc w:val="left"/>
        <w:rPr>
          <w:b w:val="0"/>
          <w:smallCaps w:val="0"/>
          <w:sz w:val="22"/>
        </w:rPr>
      </w:pPr>
      <w:r w:rsidRPr="005815AE">
        <w:rPr>
          <w:b w:val="0"/>
          <w:smallCaps w:val="0"/>
          <w:sz w:val="22"/>
        </w:rPr>
        <w:t xml:space="preserve">Understanding of the complexity of social action and reaction; </w:t>
      </w:r>
    </w:p>
    <w:p w14:paraId="32E3F784" w14:textId="77777777" w:rsidR="00DE3998" w:rsidRPr="005815AE" w:rsidRDefault="00DE3998" w:rsidP="00DE3998">
      <w:pPr>
        <w:pStyle w:val="Heading-Submain"/>
        <w:numPr>
          <w:ilvl w:val="1"/>
          <w:numId w:val="16"/>
        </w:numPr>
        <w:spacing w:before="0" w:after="0"/>
        <w:jc w:val="left"/>
        <w:rPr>
          <w:b w:val="0"/>
          <w:smallCaps w:val="0"/>
          <w:sz w:val="22"/>
        </w:rPr>
      </w:pPr>
      <w:r w:rsidRPr="005815AE">
        <w:rPr>
          <w:b w:val="0"/>
          <w:smallCaps w:val="0"/>
          <w:sz w:val="22"/>
        </w:rPr>
        <w:t>Recognition of the consequences of individual choice in society; and,</w:t>
      </w:r>
    </w:p>
    <w:p w14:paraId="6E9B3F1E" w14:textId="77777777" w:rsidR="00DE3998" w:rsidRPr="005815AE" w:rsidRDefault="00DE3998" w:rsidP="00DE3998">
      <w:pPr>
        <w:pStyle w:val="Heading-Submain"/>
        <w:numPr>
          <w:ilvl w:val="1"/>
          <w:numId w:val="16"/>
        </w:numPr>
        <w:spacing w:before="0" w:after="0"/>
        <w:jc w:val="left"/>
        <w:rPr>
          <w:b w:val="0"/>
          <w:smallCaps w:val="0"/>
          <w:sz w:val="22"/>
        </w:rPr>
      </w:pPr>
      <w:r w:rsidRPr="005815AE">
        <w:rPr>
          <w:b w:val="0"/>
          <w:smallCaps w:val="0"/>
          <w:sz w:val="22"/>
        </w:rPr>
        <w:t>The ability to apply coursework to real life experiences in the community.</w:t>
      </w:r>
    </w:p>
    <w:p w14:paraId="54D15CA1" w14:textId="77777777" w:rsidR="00DE3998" w:rsidRPr="005815AE" w:rsidRDefault="00DE3998" w:rsidP="00DE3998">
      <w:pPr>
        <w:pStyle w:val="Heading-Submain"/>
        <w:spacing w:before="0" w:after="0"/>
        <w:jc w:val="left"/>
        <w:rPr>
          <w:b w:val="0"/>
          <w:smallCaps w:val="0"/>
          <w:sz w:val="22"/>
        </w:rPr>
      </w:pPr>
    </w:p>
    <w:p w14:paraId="44FF5303" w14:textId="696415C6" w:rsidR="00DE3998" w:rsidRPr="005815AE" w:rsidRDefault="00DE3998" w:rsidP="00DE3998">
      <w:pPr>
        <w:pStyle w:val="Heading-Submain"/>
        <w:spacing w:before="0" w:after="0"/>
        <w:jc w:val="left"/>
        <w:rPr>
          <w:smallCaps w:val="0"/>
          <w:sz w:val="22"/>
        </w:rPr>
      </w:pPr>
      <w:r w:rsidRPr="00CD6DAF">
        <w:rPr>
          <w:smallCaps w:val="0"/>
          <w:sz w:val="22"/>
        </w:rPr>
        <w:t>CIVICS, CITIZENSHIP &amp; COMMUNITIES PATHWAY COURSES:</w:t>
      </w:r>
    </w:p>
    <w:p w14:paraId="12206B3E" w14:textId="77777777" w:rsidR="00DE3998" w:rsidRDefault="00DE3998" w:rsidP="00DE3998">
      <w:pPr>
        <w:pStyle w:val="Heading-Submain"/>
        <w:jc w:val="left"/>
        <w:rPr>
          <w:smallCaps w:val="0"/>
          <w:sz w:val="22"/>
          <w:u w:val="single"/>
        </w:rPr>
      </w:pPr>
      <w:r>
        <w:rPr>
          <w:smallCaps w:val="0"/>
          <w:sz w:val="22"/>
          <w:u w:val="single"/>
        </w:rPr>
        <w:t>Required Courses:</w:t>
      </w:r>
    </w:p>
    <w:p w14:paraId="00BED224" w14:textId="77777777" w:rsidR="00DE3998" w:rsidRPr="005815AE" w:rsidRDefault="00DE3998" w:rsidP="00DE3998">
      <w:pPr>
        <w:pStyle w:val="Heading-Submain"/>
        <w:ind w:firstLine="720"/>
        <w:jc w:val="left"/>
        <w:rPr>
          <w:smallCaps w:val="0"/>
          <w:sz w:val="22"/>
        </w:rPr>
      </w:pPr>
      <w:r w:rsidRPr="00CD6DAF">
        <w:rPr>
          <w:smallCaps w:val="0"/>
          <w:sz w:val="22"/>
          <w:u w:val="single"/>
        </w:rPr>
        <w:t>Grade 11</w:t>
      </w:r>
      <w:r w:rsidRPr="005815AE">
        <w:rPr>
          <w:smallCaps w:val="0"/>
          <w:sz w:val="22"/>
        </w:rPr>
        <w:t>:</w:t>
      </w:r>
    </w:p>
    <w:p w14:paraId="33904D6D" w14:textId="675E398C" w:rsidR="00DE3998" w:rsidRDefault="009D622A" w:rsidP="00DE3998">
      <w:pPr>
        <w:pStyle w:val="Heading-Submain"/>
        <w:spacing w:after="0"/>
        <w:ind w:left="720"/>
        <w:jc w:val="left"/>
        <w:rPr>
          <w:b w:val="0"/>
          <w:smallCaps w:val="0"/>
          <w:sz w:val="22"/>
        </w:rPr>
      </w:pPr>
      <w:r>
        <w:rPr>
          <w:b w:val="0"/>
          <w:smallCaps w:val="0"/>
          <w:sz w:val="22"/>
        </w:rPr>
        <w:t>4226</w:t>
      </w:r>
      <w:r w:rsidR="00DE3998">
        <w:rPr>
          <w:b w:val="0"/>
          <w:smallCaps w:val="0"/>
          <w:sz w:val="22"/>
        </w:rPr>
        <w:tab/>
      </w:r>
      <w:r w:rsidR="00DE3998">
        <w:rPr>
          <w:b w:val="0"/>
          <w:smallCaps w:val="0"/>
          <w:sz w:val="22"/>
        </w:rPr>
        <w:tab/>
      </w:r>
      <w:r>
        <w:rPr>
          <w:b w:val="0"/>
          <w:smallCaps w:val="0"/>
          <w:sz w:val="22"/>
        </w:rPr>
        <w:t>American Civics Past and Present</w:t>
      </w:r>
      <w:bookmarkStart w:id="0" w:name="_GoBack"/>
      <w:bookmarkEnd w:id="0"/>
      <w:r w:rsidR="00DE3998">
        <w:rPr>
          <w:b w:val="0"/>
          <w:smallCaps w:val="0"/>
          <w:sz w:val="22"/>
        </w:rPr>
        <w:t xml:space="preserve"> – Honors (semester 1)</w:t>
      </w:r>
      <w:r w:rsidR="00DE3998" w:rsidRPr="005815AE">
        <w:rPr>
          <w:b w:val="0"/>
          <w:smallCaps w:val="0"/>
          <w:sz w:val="22"/>
        </w:rPr>
        <w:br/>
      </w:r>
      <w:r w:rsidR="00DE3998">
        <w:rPr>
          <w:b w:val="0"/>
          <w:smallCaps w:val="0"/>
          <w:sz w:val="22"/>
        </w:rPr>
        <w:t>4563</w:t>
      </w:r>
      <w:r w:rsidR="00DE3998">
        <w:rPr>
          <w:b w:val="0"/>
          <w:smallCaps w:val="0"/>
          <w:sz w:val="22"/>
        </w:rPr>
        <w:tab/>
      </w:r>
      <w:r w:rsidR="00DE3998">
        <w:rPr>
          <w:b w:val="0"/>
          <w:smallCaps w:val="0"/>
          <w:sz w:val="22"/>
        </w:rPr>
        <w:tab/>
        <w:t>The City of Lowel</w:t>
      </w:r>
      <w:r w:rsidR="000E1DE8">
        <w:rPr>
          <w:b w:val="0"/>
          <w:smallCaps w:val="0"/>
          <w:sz w:val="22"/>
        </w:rPr>
        <w:t>:</w:t>
      </w:r>
      <w:r w:rsidR="00DE3998">
        <w:rPr>
          <w:b w:val="0"/>
          <w:smallCaps w:val="0"/>
          <w:sz w:val="22"/>
        </w:rPr>
        <w:t xml:space="preserve"> Industrialization and Immigration – Honors</w:t>
      </w:r>
    </w:p>
    <w:p w14:paraId="3F562AB3" w14:textId="77777777" w:rsidR="00DE3998" w:rsidRPr="00CD6DAF" w:rsidRDefault="00DE3998" w:rsidP="00DE3998">
      <w:pPr>
        <w:pStyle w:val="Heading-Submain"/>
        <w:ind w:firstLine="720"/>
        <w:jc w:val="left"/>
        <w:rPr>
          <w:smallCaps w:val="0"/>
          <w:sz w:val="22"/>
        </w:rPr>
      </w:pPr>
      <w:r w:rsidRPr="00CD6DAF">
        <w:rPr>
          <w:smallCaps w:val="0"/>
          <w:sz w:val="22"/>
          <w:u w:val="single"/>
        </w:rPr>
        <w:t>Grade 12</w:t>
      </w:r>
      <w:r w:rsidRPr="00CD6DAF">
        <w:rPr>
          <w:smallCaps w:val="0"/>
          <w:sz w:val="22"/>
        </w:rPr>
        <w:t>:</w:t>
      </w:r>
    </w:p>
    <w:p w14:paraId="0BA896BA" w14:textId="67ADDD5B" w:rsidR="00DE3998" w:rsidRPr="00DE3998" w:rsidRDefault="00DE3998" w:rsidP="00DE3998">
      <w:pPr>
        <w:pStyle w:val="Heading-Submain"/>
        <w:spacing w:before="0" w:after="0"/>
        <w:jc w:val="left"/>
        <w:rPr>
          <w:b w:val="0"/>
          <w:smallCaps w:val="0"/>
          <w:sz w:val="22"/>
        </w:rPr>
      </w:pPr>
      <w:r>
        <w:rPr>
          <w:b w:val="0"/>
          <w:smallCaps w:val="0"/>
          <w:sz w:val="22"/>
        </w:rPr>
        <w:tab/>
      </w:r>
      <w:r w:rsidRPr="005815AE">
        <w:rPr>
          <w:b w:val="0"/>
          <w:smallCaps w:val="0"/>
          <w:sz w:val="22"/>
        </w:rPr>
        <w:t>4570</w:t>
      </w:r>
      <w:r w:rsidRPr="005815AE">
        <w:rPr>
          <w:b w:val="0"/>
          <w:smallCaps w:val="0"/>
          <w:sz w:val="22"/>
        </w:rPr>
        <w:tab/>
      </w:r>
      <w:r w:rsidRPr="005815AE">
        <w:rPr>
          <w:b w:val="0"/>
          <w:smallCaps w:val="0"/>
          <w:sz w:val="22"/>
        </w:rPr>
        <w:tab/>
        <w:t xml:space="preserve">Seminar </w:t>
      </w:r>
      <w:r>
        <w:rPr>
          <w:b w:val="0"/>
          <w:smallCaps w:val="0"/>
          <w:sz w:val="22"/>
        </w:rPr>
        <w:t xml:space="preserve">on American Diversity - Honors </w:t>
      </w:r>
      <w:r w:rsidR="00E730AC">
        <w:rPr>
          <w:b w:val="0"/>
          <w:smallCaps w:val="0"/>
          <w:sz w:val="22"/>
        </w:rPr>
        <w:br/>
      </w:r>
      <w:r w:rsidR="00E730AC">
        <w:rPr>
          <w:b w:val="0"/>
          <w:smallCaps w:val="0"/>
          <w:sz w:val="22"/>
        </w:rPr>
        <w:tab/>
        <w:t>4571</w:t>
      </w:r>
      <w:r w:rsidR="00E730AC">
        <w:rPr>
          <w:b w:val="0"/>
          <w:smallCaps w:val="0"/>
          <w:sz w:val="22"/>
        </w:rPr>
        <w:tab/>
      </w:r>
      <w:r w:rsidRPr="005815AE">
        <w:rPr>
          <w:b w:val="0"/>
          <w:smallCaps w:val="0"/>
          <w:sz w:val="22"/>
        </w:rPr>
        <w:tab/>
        <w:t>Internship and Capstone Project in CCC – H</w:t>
      </w:r>
      <w:r>
        <w:rPr>
          <w:b w:val="0"/>
          <w:smallCaps w:val="0"/>
          <w:sz w:val="22"/>
        </w:rPr>
        <w:t xml:space="preserve">onors </w:t>
      </w:r>
    </w:p>
    <w:p w14:paraId="5DAB12EB" w14:textId="77777777" w:rsidR="00DE3998" w:rsidRPr="00CD6DAF" w:rsidRDefault="00DE3998" w:rsidP="00DE3998">
      <w:pPr>
        <w:pStyle w:val="Heading-Submain"/>
        <w:jc w:val="left"/>
        <w:rPr>
          <w:smallCaps w:val="0"/>
          <w:sz w:val="22"/>
        </w:rPr>
      </w:pPr>
      <w:r>
        <w:rPr>
          <w:smallCaps w:val="0"/>
          <w:sz w:val="22"/>
          <w:u w:val="single"/>
        </w:rPr>
        <w:t>Recommended</w:t>
      </w:r>
      <w:r w:rsidRPr="00CD6DAF">
        <w:rPr>
          <w:smallCaps w:val="0"/>
          <w:sz w:val="22"/>
          <w:u w:val="single"/>
        </w:rPr>
        <w:t xml:space="preserve"> Electives</w:t>
      </w:r>
      <w:r w:rsidRPr="00CD6DAF">
        <w:rPr>
          <w:smallCaps w:val="0"/>
          <w:sz w:val="22"/>
        </w:rPr>
        <w:t>:</w:t>
      </w:r>
    </w:p>
    <w:p w14:paraId="658F228F" w14:textId="37009241" w:rsidR="00DE3998" w:rsidRDefault="00DE3998" w:rsidP="00DE3998">
      <w:pPr>
        <w:pStyle w:val="Heading-Submain"/>
        <w:spacing w:before="0" w:after="0"/>
        <w:jc w:val="left"/>
        <w:rPr>
          <w:b w:val="0"/>
          <w:smallCaps w:val="0"/>
          <w:sz w:val="22"/>
        </w:rPr>
      </w:pPr>
      <w:r w:rsidRPr="005815AE">
        <w:rPr>
          <w:b w:val="0"/>
          <w:smallCaps w:val="0"/>
          <w:sz w:val="22"/>
        </w:rPr>
        <w:tab/>
        <w:t>0542</w:t>
      </w:r>
      <w:r w:rsidRPr="005815AE">
        <w:rPr>
          <w:b w:val="0"/>
          <w:smallCaps w:val="0"/>
          <w:sz w:val="22"/>
        </w:rPr>
        <w:tab/>
      </w:r>
      <w:r w:rsidRPr="005815AE">
        <w:rPr>
          <w:b w:val="0"/>
          <w:smallCaps w:val="0"/>
          <w:sz w:val="22"/>
        </w:rPr>
        <w:tab/>
        <w:t>Race and Ethnicity and the Written Word – Honors</w:t>
      </w:r>
      <w:r w:rsidRPr="005815AE">
        <w:rPr>
          <w:b w:val="0"/>
          <w:smallCaps w:val="0"/>
          <w:sz w:val="22"/>
        </w:rPr>
        <w:br/>
      </w:r>
      <w:r w:rsidRPr="005815AE">
        <w:rPr>
          <w:b w:val="0"/>
          <w:smallCaps w:val="0"/>
          <w:sz w:val="22"/>
        </w:rPr>
        <w:tab/>
        <w:t>0544</w:t>
      </w:r>
      <w:r w:rsidRPr="005815AE">
        <w:rPr>
          <w:b w:val="0"/>
          <w:smallCaps w:val="0"/>
          <w:sz w:val="22"/>
        </w:rPr>
        <w:tab/>
      </w:r>
      <w:r w:rsidRPr="005815AE">
        <w:rPr>
          <w:b w:val="0"/>
          <w:smallCaps w:val="0"/>
          <w:sz w:val="22"/>
        </w:rPr>
        <w:tab/>
        <w:t>Literature of the Holocaust – Honors</w:t>
      </w:r>
      <w:r>
        <w:rPr>
          <w:b w:val="0"/>
          <w:smallCaps w:val="0"/>
          <w:sz w:val="22"/>
        </w:rPr>
        <w:tab/>
      </w:r>
      <w:r>
        <w:rPr>
          <w:b w:val="0"/>
          <w:smallCaps w:val="0"/>
          <w:sz w:val="22"/>
        </w:rPr>
        <w:br/>
      </w:r>
      <w:r>
        <w:rPr>
          <w:b w:val="0"/>
          <w:smallCaps w:val="0"/>
          <w:sz w:val="22"/>
        </w:rPr>
        <w:tab/>
      </w:r>
      <w:r w:rsidRPr="005815AE">
        <w:rPr>
          <w:b w:val="0"/>
          <w:smallCaps w:val="0"/>
          <w:sz w:val="22"/>
        </w:rPr>
        <w:t>4371</w:t>
      </w:r>
      <w:r w:rsidRPr="005815AE">
        <w:rPr>
          <w:b w:val="0"/>
          <w:smallCaps w:val="0"/>
          <w:sz w:val="22"/>
        </w:rPr>
        <w:tab/>
      </w:r>
      <w:r w:rsidRPr="005815AE">
        <w:rPr>
          <w:b w:val="0"/>
          <w:smallCaps w:val="0"/>
          <w:sz w:val="22"/>
        </w:rPr>
        <w:tab/>
        <w:t>Educa</w:t>
      </w:r>
      <w:r>
        <w:rPr>
          <w:b w:val="0"/>
          <w:smallCaps w:val="0"/>
          <w:sz w:val="22"/>
        </w:rPr>
        <w:t>tion in American – Honors</w:t>
      </w:r>
      <w:r>
        <w:rPr>
          <w:b w:val="0"/>
          <w:smallCaps w:val="0"/>
          <w:sz w:val="22"/>
        </w:rPr>
        <w:br/>
      </w:r>
      <w:r>
        <w:rPr>
          <w:b w:val="0"/>
          <w:smallCaps w:val="0"/>
          <w:sz w:val="22"/>
        </w:rPr>
        <w:tab/>
        <w:t xml:space="preserve">4431 or </w:t>
      </w:r>
      <w:r w:rsidRPr="005815AE">
        <w:rPr>
          <w:b w:val="0"/>
          <w:smallCaps w:val="0"/>
          <w:sz w:val="22"/>
        </w:rPr>
        <w:t>4435</w:t>
      </w:r>
      <w:r w:rsidRPr="005815AE">
        <w:rPr>
          <w:b w:val="0"/>
          <w:smallCaps w:val="0"/>
          <w:sz w:val="22"/>
        </w:rPr>
        <w:tab/>
        <w:t>Introdu</w:t>
      </w:r>
      <w:r>
        <w:rPr>
          <w:b w:val="0"/>
          <w:smallCaps w:val="0"/>
          <w:sz w:val="22"/>
        </w:rPr>
        <w:t>ction to Sociology – H or DE (MCC)</w:t>
      </w:r>
      <w:r>
        <w:rPr>
          <w:b w:val="0"/>
          <w:smallCaps w:val="0"/>
          <w:sz w:val="22"/>
        </w:rPr>
        <w:br/>
      </w:r>
      <w:r w:rsidRPr="005815AE">
        <w:rPr>
          <w:b w:val="0"/>
          <w:smallCaps w:val="0"/>
          <w:sz w:val="22"/>
        </w:rPr>
        <w:tab/>
        <w:t xml:space="preserve">4524 </w:t>
      </w:r>
      <w:r w:rsidRPr="005815AE">
        <w:rPr>
          <w:b w:val="0"/>
          <w:smallCaps w:val="0"/>
          <w:sz w:val="22"/>
        </w:rPr>
        <w:tab/>
      </w:r>
      <w:r w:rsidRPr="005815AE">
        <w:rPr>
          <w:b w:val="0"/>
          <w:smallCaps w:val="0"/>
          <w:sz w:val="22"/>
        </w:rPr>
        <w:tab/>
        <w:t>Cambodia</w:t>
      </w:r>
      <w:r>
        <w:rPr>
          <w:b w:val="0"/>
          <w:smallCaps w:val="0"/>
          <w:sz w:val="22"/>
        </w:rPr>
        <w:t>:</w:t>
      </w:r>
      <w:r w:rsidRPr="005815AE">
        <w:rPr>
          <w:b w:val="0"/>
          <w:smallCaps w:val="0"/>
          <w:sz w:val="22"/>
        </w:rPr>
        <w:t xml:space="preserve"> Culture and Conflict – Honors</w:t>
      </w:r>
      <w:r>
        <w:rPr>
          <w:b w:val="0"/>
          <w:smallCaps w:val="0"/>
          <w:sz w:val="22"/>
        </w:rPr>
        <w:br/>
      </w:r>
      <w:r w:rsidRPr="005815AE">
        <w:rPr>
          <w:b w:val="0"/>
          <w:smallCaps w:val="0"/>
          <w:sz w:val="22"/>
        </w:rPr>
        <w:tab/>
        <w:t xml:space="preserve">4513  </w:t>
      </w:r>
      <w:r w:rsidRPr="005815AE">
        <w:rPr>
          <w:b w:val="0"/>
          <w:smallCaps w:val="0"/>
          <w:sz w:val="22"/>
        </w:rPr>
        <w:tab/>
      </w:r>
      <w:r w:rsidRPr="005815AE">
        <w:rPr>
          <w:b w:val="0"/>
          <w:smallCaps w:val="0"/>
          <w:sz w:val="22"/>
        </w:rPr>
        <w:tab/>
      </w:r>
      <w:r>
        <w:rPr>
          <w:b w:val="0"/>
          <w:smallCaps w:val="0"/>
          <w:sz w:val="22"/>
        </w:rPr>
        <w:t xml:space="preserve">Topics in </w:t>
      </w:r>
      <w:r w:rsidRPr="005815AE">
        <w:rPr>
          <w:b w:val="0"/>
          <w:smallCaps w:val="0"/>
          <w:sz w:val="22"/>
        </w:rPr>
        <w:t>Facing History and Ourselves – Honors</w:t>
      </w:r>
      <w:r w:rsidRPr="005815AE">
        <w:rPr>
          <w:b w:val="0"/>
          <w:smallCaps w:val="0"/>
          <w:sz w:val="22"/>
        </w:rPr>
        <w:tab/>
      </w:r>
      <w:r>
        <w:rPr>
          <w:b w:val="0"/>
          <w:smallCaps w:val="0"/>
          <w:sz w:val="22"/>
        </w:rPr>
        <w:br/>
      </w:r>
      <w:r>
        <w:rPr>
          <w:b w:val="0"/>
          <w:smallCaps w:val="0"/>
          <w:sz w:val="22"/>
        </w:rPr>
        <w:tab/>
      </w:r>
      <w:r w:rsidRPr="005815AE">
        <w:rPr>
          <w:b w:val="0"/>
          <w:smallCaps w:val="0"/>
          <w:sz w:val="22"/>
        </w:rPr>
        <w:t>4541/4542</w:t>
      </w:r>
      <w:r w:rsidRPr="005815AE">
        <w:rPr>
          <w:b w:val="0"/>
          <w:smallCaps w:val="0"/>
          <w:sz w:val="22"/>
        </w:rPr>
        <w:tab/>
        <w:t>Political Science – Honors</w:t>
      </w:r>
      <w:r w:rsidRPr="005815AE">
        <w:rPr>
          <w:b w:val="0"/>
          <w:smallCaps w:val="0"/>
          <w:sz w:val="22"/>
        </w:rPr>
        <w:br/>
      </w:r>
      <w:r w:rsidRPr="005815AE">
        <w:rPr>
          <w:b w:val="0"/>
          <w:smallCaps w:val="0"/>
          <w:sz w:val="22"/>
        </w:rPr>
        <w:tab/>
        <w:t>456</w:t>
      </w:r>
      <w:r>
        <w:rPr>
          <w:b w:val="0"/>
          <w:smallCaps w:val="0"/>
          <w:sz w:val="22"/>
        </w:rPr>
        <w:t>6</w:t>
      </w:r>
      <w:r>
        <w:rPr>
          <w:b w:val="0"/>
          <w:smallCaps w:val="0"/>
          <w:sz w:val="22"/>
        </w:rPr>
        <w:tab/>
      </w:r>
      <w:r>
        <w:rPr>
          <w:b w:val="0"/>
          <w:smallCaps w:val="0"/>
          <w:sz w:val="22"/>
        </w:rPr>
        <w:tab/>
        <w:t>Gender and Identity – Honors</w:t>
      </w:r>
    </w:p>
    <w:p w14:paraId="2BF78B5A" w14:textId="77777777" w:rsidR="00DE3998" w:rsidRPr="00DE3998" w:rsidRDefault="00DE3998" w:rsidP="00DE3998">
      <w:pPr>
        <w:pStyle w:val="Heading-Submain"/>
        <w:spacing w:before="0" w:after="0"/>
        <w:jc w:val="left"/>
        <w:rPr>
          <w:b w:val="0"/>
          <w:smallCaps w:val="0"/>
          <w:sz w:val="22"/>
        </w:rPr>
      </w:pPr>
    </w:p>
    <w:p w14:paraId="028F29B3" w14:textId="1DC9BD2A" w:rsidR="00257DB5" w:rsidRPr="004E626E" w:rsidRDefault="00DE3998" w:rsidP="004E626E">
      <w:pPr>
        <w:tabs>
          <w:tab w:val="left" w:pos="1260"/>
          <w:tab w:val="left" w:pos="1440"/>
          <w:tab w:val="left" w:pos="2880"/>
          <w:tab w:val="left" w:pos="4320"/>
        </w:tabs>
        <w:rPr>
          <w:b/>
        </w:rPr>
      </w:pPr>
      <w:r w:rsidRPr="005815AE">
        <w:rPr>
          <w:b/>
        </w:rPr>
        <w:t>*All Pathway students must earn a minimum of 10 credits in the Civics, Citizenship, and Communities Pathway courses to receive the designation of Civics</w:t>
      </w:r>
      <w:r>
        <w:rPr>
          <w:b/>
        </w:rPr>
        <w:t>, Citizenship, and Communities C</w:t>
      </w:r>
      <w:r w:rsidRPr="005815AE">
        <w:rPr>
          <w:b/>
        </w:rPr>
        <w:t>oncentration status on the student’s final transcript.</w:t>
      </w:r>
    </w:p>
    <w:sectPr w:rsidR="00257DB5" w:rsidRPr="004E626E" w:rsidSect="002668C6">
      <w:footerReference w:type="default" r:id="rId9"/>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5A9F" w14:textId="77777777" w:rsidR="009D622A" w:rsidRDefault="009D622A" w:rsidP="00A365E8">
      <w:pPr>
        <w:spacing w:after="0" w:line="240" w:lineRule="auto"/>
      </w:pPr>
      <w:r>
        <w:separator/>
      </w:r>
    </w:p>
  </w:endnote>
  <w:endnote w:type="continuationSeparator" w:id="0">
    <w:p w14:paraId="3D13B683" w14:textId="77777777" w:rsidR="009D622A" w:rsidRDefault="009D622A" w:rsidP="00A3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8C60" w14:textId="77777777" w:rsidR="009D622A" w:rsidRDefault="009D622A">
    <w:pPr>
      <w:pStyle w:val="Footer"/>
      <w:jc w:val="center"/>
    </w:pPr>
  </w:p>
  <w:p w14:paraId="730A224D" w14:textId="77777777" w:rsidR="009D622A" w:rsidRPr="0085657C" w:rsidRDefault="009D622A">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D1081" w14:textId="77777777" w:rsidR="009D622A" w:rsidRDefault="009D622A" w:rsidP="00A365E8">
      <w:pPr>
        <w:spacing w:after="0" w:line="240" w:lineRule="auto"/>
      </w:pPr>
      <w:r>
        <w:separator/>
      </w:r>
    </w:p>
  </w:footnote>
  <w:footnote w:type="continuationSeparator" w:id="0">
    <w:p w14:paraId="1FFB2B1E" w14:textId="77777777" w:rsidR="009D622A" w:rsidRDefault="009D622A" w:rsidP="00A365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C0A"/>
    <w:multiLevelType w:val="hybridMultilevel"/>
    <w:tmpl w:val="6ACA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528B"/>
    <w:multiLevelType w:val="hybridMultilevel"/>
    <w:tmpl w:val="ADD0B4BA"/>
    <w:lvl w:ilvl="0" w:tplc="04090001">
      <w:start w:val="1"/>
      <w:numFmt w:val="bullet"/>
      <w:lvlText w:val=""/>
      <w:lvlJc w:val="left"/>
      <w:pPr>
        <w:ind w:left="1440" w:hanging="360"/>
      </w:pPr>
      <w:rPr>
        <w:rFonts w:ascii="Symbol" w:hAnsi="Symbol" w:hint="default"/>
      </w:rPr>
    </w:lvl>
    <w:lvl w:ilvl="1" w:tplc="B6F8C3DA">
      <w:numFmt w:val="bullet"/>
      <w:lvlText w:val="•"/>
      <w:lvlJc w:val="left"/>
      <w:pPr>
        <w:ind w:left="2160" w:hanging="360"/>
      </w:pPr>
      <w:rPr>
        <w:rFonts w:ascii="Garamond" w:eastAsia="Times New Roman" w:hAnsi="Garamond" w:cs="Tahoma"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B03A63"/>
    <w:multiLevelType w:val="hybridMultilevel"/>
    <w:tmpl w:val="4B5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F78F5"/>
    <w:multiLevelType w:val="hybridMultilevel"/>
    <w:tmpl w:val="1916E7D0"/>
    <w:lvl w:ilvl="0" w:tplc="64126A00">
      <w:start w:val="2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4F7849"/>
    <w:multiLevelType w:val="hybridMultilevel"/>
    <w:tmpl w:val="B4B2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1A63"/>
    <w:multiLevelType w:val="hybridMultilevel"/>
    <w:tmpl w:val="DFC89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D1318"/>
    <w:multiLevelType w:val="hybridMultilevel"/>
    <w:tmpl w:val="98F6BB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0F094F"/>
    <w:multiLevelType w:val="hybridMultilevel"/>
    <w:tmpl w:val="970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20A52"/>
    <w:multiLevelType w:val="hybridMultilevel"/>
    <w:tmpl w:val="604C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26BEB"/>
    <w:multiLevelType w:val="hybridMultilevel"/>
    <w:tmpl w:val="2266209E"/>
    <w:lvl w:ilvl="0" w:tplc="D2709A4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B45B8"/>
    <w:multiLevelType w:val="hybridMultilevel"/>
    <w:tmpl w:val="EA1AA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512F24"/>
    <w:multiLevelType w:val="hybridMultilevel"/>
    <w:tmpl w:val="8142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4865"/>
    <w:multiLevelType w:val="hybridMultilevel"/>
    <w:tmpl w:val="36C0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63A5E"/>
    <w:multiLevelType w:val="hybridMultilevel"/>
    <w:tmpl w:val="AE3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B1C7E"/>
    <w:multiLevelType w:val="hybridMultilevel"/>
    <w:tmpl w:val="ACF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E6392"/>
    <w:multiLevelType w:val="hybridMultilevel"/>
    <w:tmpl w:val="30A22C74"/>
    <w:lvl w:ilvl="0" w:tplc="1C3208E6">
      <w:start w:val="1"/>
      <w:numFmt w:val="bullet"/>
      <w:lvlText w:val=""/>
      <w:lvlJc w:val="left"/>
      <w:pPr>
        <w:tabs>
          <w:tab w:val="num" w:pos="2188"/>
        </w:tabs>
        <w:ind w:left="2188"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056E8"/>
    <w:multiLevelType w:val="hybridMultilevel"/>
    <w:tmpl w:val="B182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16863"/>
    <w:multiLevelType w:val="hybridMultilevel"/>
    <w:tmpl w:val="B258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F472B"/>
    <w:multiLevelType w:val="hybridMultilevel"/>
    <w:tmpl w:val="FB42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80667"/>
    <w:multiLevelType w:val="hybridMultilevel"/>
    <w:tmpl w:val="B81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F0779"/>
    <w:multiLevelType w:val="hybridMultilevel"/>
    <w:tmpl w:val="CD1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
  </w:num>
  <w:num w:numId="7">
    <w:abstractNumId w:val="10"/>
  </w:num>
  <w:num w:numId="8">
    <w:abstractNumId w:val="4"/>
  </w:num>
  <w:num w:numId="9">
    <w:abstractNumId w:val="12"/>
  </w:num>
  <w:num w:numId="10">
    <w:abstractNumId w:val="11"/>
  </w:num>
  <w:num w:numId="11">
    <w:abstractNumId w:val="14"/>
  </w:num>
  <w:num w:numId="12">
    <w:abstractNumId w:val="17"/>
  </w:num>
  <w:num w:numId="13">
    <w:abstractNumId w:val="0"/>
  </w:num>
  <w:num w:numId="14">
    <w:abstractNumId w:val="5"/>
  </w:num>
  <w:num w:numId="15">
    <w:abstractNumId w:val="19"/>
  </w:num>
  <w:num w:numId="16">
    <w:abstractNumId w:val="8"/>
  </w:num>
  <w:num w:numId="17">
    <w:abstractNumId w:val="7"/>
  </w:num>
  <w:num w:numId="18">
    <w:abstractNumId w:val="2"/>
  </w:num>
  <w:num w:numId="19">
    <w:abstractNumId w:val="18"/>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30"/>
    <w:rsid w:val="00000562"/>
    <w:rsid w:val="00002909"/>
    <w:rsid w:val="00002C8D"/>
    <w:rsid w:val="00004B24"/>
    <w:rsid w:val="00006E6A"/>
    <w:rsid w:val="00012225"/>
    <w:rsid w:val="00012D0C"/>
    <w:rsid w:val="0001417E"/>
    <w:rsid w:val="000155F9"/>
    <w:rsid w:val="00015C2B"/>
    <w:rsid w:val="00017695"/>
    <w:rsid w:val="000178BB"/>
    <w:rsid w:val="000202DC"/>
    <w:rsid w:val="00024A99"/>
    <w:rsid w:val="00027399"/>
    <w:rsid w:val="0003157A"/>
    <w:rsid w:val="000323CB"/>
    <w:rsid w:val="00036F00"/>
    <w:rsid w:val="00041B2B"/>
    <w:rsid w:val="00046C31"/>
    <w:rsid w:val="00050101"/>
    <w:rsid w:val="0005173E"/>
    <w:rsid w:val="00052328"/>
    <w:rsid w:val="00053ADA"/>
    <w:rsid w:val="000571F6"/>
    <w:rsid w:val="0006186A"/>
    <w:rsid w:val="00065A68"/>
    <w:rsid w:val="00065E99"/>
    <w:rsid w:val="00076D2B"/>
    <w:rsid w:val="00083E17"/>
    <w:rsid w:val="00087E4B"/>
    <w:rsid w:val="00095FCA"/>
    <w:rsid w:val="000A18DE"/>
    <w:rsid w:val="000A2D95"/>
    <w:rsid w:val="000A3949"/>
    <w:rsid w:val="000A3AAC"/>
    <w:rsid w:val="000A3F32"/>
    <w:rsid w:val="000B29F4"/>
    <w:rsid w:val="000B41DD"/>
    <w:rsid w:val="000C1DCB"/>
    <w:rsid w:val="000C5DB1"/>
    <w:rsid w:val="000C7C65"/>
    <w:rsid w:val="000D0466"/>
    <w:rsid w:val="000D0625"/>
    <w:rsid w:val="000E1DE8"/>
    <w:rsid w:val="000E21F4"/>
    <w:rsid w:val="000E484B"/>
    <w:rsid w:val="000E69FF"/>
    <w:rsid w:val="000E7EE5"/>
    <w:rsid w:val="000F07C5"/>
    <w:rsid w:val="000F75E3"/>
    <w:rsid w:val="001009CB"/>
    <w:rsid w:val="00104D52"/>
    <w:rsid w:val="001056A1"/>
    <w:rsid w:val="00110943"/>
    <w:rsid w:val="001141A5"/>
    <w:rsid w:val="0011557D"/>
    <w:rsid w:val="001178AF"/>
    <w:rsid w:val="001211B5"/>
    <w:rsid w:val="00123C29"/>
    <w:rsid w:val="00125084"/>
    <w:rsid w:val="0012656C"/>
    <w:rsid w:val="00126888"/>
    <w:rsid w:val="001273AF"/>
    <w:rsid w:val="00127657"/>
    <w:rsid w:val="001308FD"/>
    <w:rsid w:val="00134598"/>
    <w:rsid w:val="00137B7C"/>
    <w:rsid w:val="001430C4"/>
    <w:rsid w:val="0014514F"/>
    <w:rsid w:val="001454B5"/>
    <w:rsid w:val="00146113"/>
    <w:rsid w:val="00146729"/>
    <w:rsid w:val="0015031F"/>
    <w:rsid w:val="0015374C"/>
    <w:rsid w:val="00154512"/>
    <w:rsid w:val="0017007E"/>
    <w:rsid w:val="00170D77"/>
    <w:rsid w:val="001747EA"/>
    <w:rsid w:val="00177A9E"/>
    <w:rsid w:val="00180231"/>
    <w:rsid w:val="00180643"/>
    <w:rsid w:val="00187A34"/>
    <w:rsid w:val="00187F72"/>
    <w:rsid w:val="00191CAB"/>
    <w:rsid w:val="00195742"/>
    <w:rsid w:val="001A24C0"/>
    <w:rsid w:val="001A3B58"/>
    <w:rsid w:val="001B0441"/>
    <w:rsid w:val="001B1DCE"/>
    <w:rsid w:val="001B4C81"/>
    <w:rsid w:val="001B630E"/>
    <w:rsid w:val="001C138B"/>
    <w:rsid w:val="001C1A93"/>
    <w:rsid w:val="001C2265"/>
    <w:rsid w:val="001C6AA4"/>
    <w:rsid w:val="001D20CB"/>
    <w:rsid w:val="001D71C3"/>
    <w:rsid w:val="001E0511"/>
    <w:rsid w:val="001E7EF0"/>
    <w:rsid w:val="001F6044"/>
    <w:rsid w:val="00201CDF"/>
    <w:rsid w:val="0020256D"/>
    <w:rsid w:val="0020299A"/>
    <w:rsid w:val="002039F0"/>
    <w:rsid w:val="00203B59"/>
    <w:rsid w:val="0020503F"/>
    <w:rsid w:val="002117BF"/>
    <w:rsid w:val="00211C7B"/>
    <w:rsid w:val="00211CA6"/>
    <w:rsid w:val="00212BAB"/>
    <w:rsid w:val="00214655"/>
    <w:rsid w:val="00230915"/>
    <w:rsid w:val="0023176B"/>
    <w:rsid w:val="00232319"/>
    <w:rsid w:val="002327C6"/>
    <w:rsid w:val="00233C5D"/>
    <w:rsid w:val="00233DC2"/>
    <w:rsid w:val="00235766"/>
    <w:rsid w:val="00240442"/>
    <w:rsid w:val="00241F34"/>
    <w:rsid w:val="002475AD"/>
    <w:rsid w:val="002479AD"/>
    <w:rsid w:val="00250654"/>
    <w:rsid w:val="002520B7"/>
    <w:rsid w:val="00252283"/>
    <w:rsid w:val="00257DB5"/>
    <w:rsid w:val="0026020B"/>
    <w:rsid w:val="0026300F"/>
    <w:rsid w:val="002668C6"/>
    <w:rsid w:val="002703DA"/>
    <w:rsid w:val="00270461"/>
    <w:rsid w:val="00271FDA"/>
    <w:rsid w:val="00274BB3"/>
    <w:rsid w:val="002766D0"/>
    <w:rsid w:val="00282440"/>
    <w:rsid w:val="00292303"/>
    <w:rsid w:val="0029263E"/>
    <w:rsid w:val="002A2DB3"/>
    <w:rsid w:val="002B0F29"/>
    <w:rsid w:val="002B1CA5"/>
    <w:rsid w:val="002B2C37"/>
    <w:rsid w:val="002C4379"/>
    <w:rsid w:val="002C7918"/>
    <w:rsid w:val="002D468D"/>
    <w:rsid w:val="002D543D"/>
    <w:rsid w:val="002D7F39"/>
    <w:rsid w:val="002E136E"/>
    <w:rsid w:val="002E23A1"/>
    <w:rsid w:val="002F32F2"/>
    <w:rsid w:val="002F61F1"/>
    <w:rsid w:val="002F7B60"/>
    <w:rsid w:val="003063E2"/>
    <w:rsid w:val="00312B9D"/>
    <w:rsid w:val="00323BB2"/>
    <w:rsid w:val="00324530"/>
    <w:rsid w:val="00326CB8"/>
    <w:rsid w:val="003278F6"/>
    <w:rsid w:val="00334A3A"/>
    <w:rsid w:val="0033509C"/>
    <w:rsid w:val="003569A4"/>
    <w:rsid w:val="0036105B"/>
    <w:rsid w:val="00361A63"/>
    <w:rsid w:val="00361EFA"/>
    <w:rsid w:val="00365DD7"/>
    <w:rsid w:val="003669C2"/>
    <w:rsid w:val="00367390"/>
    <w:rsid w:val="003762DC"/>
    <w:rsid w:val="0037715C"/>
    <w:rsid w:val="003774B4"/>
    <w:rsid w:val="00383066"/>
    <w:rsid w:val="0038391E"/>
    <w:rsid w:val="00384231"/>
    <w:rsid w:val="00385E67"/>
    <w:rsid w:val="00390A83"/>
    <w:rsid w:val="0039169A"/>
    <w:rsid w:val="003A1A35"/>
    <w:rsid w:val="003A238B"/>
    <w:rsid w:val="003A4AA9"/>
    <w:rsid w:val="003A755F"/>
    <w:rsid w:val="003A7EA0"/>
    <w:rsid w:val="003B01C5"/>
    <w:rsid w:val="003B74BB"/>
    <w:rsid w:val="003C18E4"/>
    <w:rsid w:val="003C1BCF"/>
    <w:rsid w:val="003D1051"/>
    <w:rsid w:val="003D2556"/>
    <w:rsid w:val="003D2844"/>
    <w:rsid w:val="003E7DF9"/>
    <w:rsid w:val="003F2390"/>
    <w:rsid w:val="003F2801"/>
    <w:rsid w:val="003F5A0A"/>
    <w:rsid w:val="003F627D"/>
    <w:rsid w:val="003F6842"/>
    <w:rsid w:val="003F7E03"/>
    <w:rsid w:val="00403621"/>
    <w:rsid w:val="004040A2"/>
    <w:rsid w:val="004040EB"/>
    <w:rsid w:val="00404699"/>
    <w:rsid w:val="00404EBB"/>
    <w:rsid w:val="004050F8"/>
    <w:rsid w:val="004052BB"/>
    <w:rsid w:val="004057D0"/>
    <w:rsid w:val="00406B4B"/>
    <w:rsid w:val="004206BD"/>
    <w:rsid w:val="00420C77"/>
    <w:rsid w:val="004211DF"/>
    <w:rsid w:val="004235F4"/>
    <w:rsid w:val="00423F2D"/>
    <w:rsid w:val="0043298B"/>
    <w:rsid w:val="0043356E"/>
    <w:rsid w:val="00437BC2"/>
    <w:rsid w:val="004405CF"/>
    <w:rsid w:val="004478BE"/>
    <w:rsid w:val="0045443F"/>
    <w:rsid w:val="00456045"/>
    <w:rsid w:val="00456AB7"/>
    <w:rsid w:val="00465B1D"/>
    <w:rsid w:val="00483276"/>
    <w:rsid w:val="00483693"/>
    <w:rsid w:val="00485F0F"/>
    <w:rsid w:val="00490DF9"/>
    <w:rsid w:val="00491B41"/>
    <w:rsid w:val="00491EEB"/>
    <w:rsid w:val="004A12AA"/>
    <w:rsid w:val="004A2F32"/>
    <w:rsid w:val="004A398E"/>
    <w:rsid w:val="004A582C"/>
    <w:rsid w:val="004B4D3A"/>
    <w:rsid w:val="004B69F7"/>
    <w:rsid w:val="004C1CA8"/>
    <w:rsid w:val="004C2406"/>
    <w:rsid w:val="004C2F21"/>
    <w:rsid w:val="004C6FD5"/>
    <w:rsid w:val="004D3C65"/>
    <w:rsid w:val="004D60DD"/>
    <w:rsid w:val="004D617A"/>
    <w:rsid w:val="004E285F"/>
    <w:rsid w:val="004E3764"/>
    <w:rsid w:val="004E3B3C"/>
    <w:rsid w:val="004E5524"/>
    <w:rsid w:val="004E626E"/>
    <w:rsid w:val="004E6E33"/>
    <w:rsid w:val="004E71DE"/>
    <w:rsid w:val="004E71FD"/>
    <w:rsid w:val="004E7884"/>
    <w:rsid w:val="004F6EF2"/>
    <w:rsid w:val="0050286F"/>
    <w:rsid w:val="00503C43"/>
    <w:rsid w:val="005045E2"/>
    <w:rsid w:val="00507FD7"/>
    <w:rsid w:val="00511027"/>
    <w:rsid w:val="00511F31"/>
    <w:rsid w:val="00512DFA"/>
    <w:rsid w:val="00513D65"/>
    <w:rsid w:val="00520000"/>
    <w:rsid w:val="005246B0"/>
    <w:rsid w:val="0052663A"/>
    <w:rsid w:val="00532A42"/>
    <w:rsid w:val="005404F8"/>
    <w:rsid w:val="005435CD"/>
    <w:rsid w:val="00546060"/>
    <w:rsid w:val="00554BD1"/>
    <w:rsid w:val="005565FD"/>
    <w:rsid w:val="00564B68"/>
    <w:rsid w:val="00564BA1"/>
    <w:rsid w:val="00582C35"/>
    <w:rsid w:val="00583415"/>
    <w:rsid w:val="00585FA4"/>
    <w:rsid w:val="00587EE3"/>
    <w:rsid w:val="00590CCF"/>
    <w:rsid w:val="00591762"/>
    <w:rsid w:val="00593937"/>
    <w:rsid w:val="00594843"/>
    <w:rsid w:val="0059497D"/>
    <w:rsid w:val="00594F26"/>
    <w:rsid w:val="00596580"/>
    <w:rsid w:val="005A0F94"/>
    <w:rsid w:val="005A4DF5"/>
    <w:rsid w:val="005A54A3"/>
    <w:rsid w:val="005B0FB6"/>
    <w:rsid w:val="005B1213"/>
    <w:rsid w:val="005B33FD"/>
    <w:rsid w:val="005B40E1"/>
    <w:rsid w:val="005B424B"/>
    <w:rsid w:val="005B5807"/>
    <w:rsid w:val="005B5F40"/>
    <w:rsid w:val="005C03B0"/>
    <w:rsid w:val="005C2582"/>
    <w:rsid w:val="005C6321"/>
    <w:rsid w:val="005C6A4F"/>
    <w:rsid w:val="005C7A5E"/>
    <w:rsid w:val="005C7E7A"/>
    <w:rsid w:val="005D2FE0"/>
    <w:rsid w:val="005D6B34"/>
    <w:rsid w:val="005E01BE"/>
    <w:rsid w:val="005E193A"/>
    <w:rsid w:val="005E39EF"/>
    <w:rsid w:val="005F0761"/>
    <w:rsid w:val="005F41F4"/>
    <w:rsid w:val="005F4A10"/>
    <w:rsid w:val="005F6E53"/>
    <w:rsid w:val="0060204B"/>
    <w:rsid w:val="006040D1"/>
    <w:rsid w:val="006051F1"/>
    <w:rsid w:val="00606192"/>
    <w:rsid w:val="0060667D"/>
    <w:rsid w:val="00607922"/>
    <w:rsid w:val="00611CE7"/>
    <w:rsid w:val="006160F5"/>
    <w:rsid w:val="00621F52"/>
    <w:rsid w:val="006222C1"/>
    <w:rsid w:val="00625377"/>
    <w:rsid w:val="00631930"/>
    <w:rsid w:val="00633966"/>
    <w:rsid w:val="006367E2"/>
    <w:rsid w:val="0064158F"/>
    <w:rsid w:val="006421D9"/>
    <w:rsid w:val="00652B10"/>
    <w:rsid w:val="00667386"/>
    <w:rsid w:val="0066738B"/>
    <w:rsid w:val="00670C98"/>
    <w:rsid w:val="00672B44"/>
    <w:rsid w:val="00676058"/>
    <w:rsid w:val="00676918"/>
    <w:rsid w:val="006777BE"/>
    <w:rsid w:val="00681524"/>
    <w:rsid w:val="006815AA"/>
    <w:rsid w:val="00681DC6"/>
    <w:rsid w:val="006849A3"/>
    <w:rsid w:val="00690322"/>
    <w:rsid w:val="00693060"/>
    <w:rsid w:val="00693E9E"/>
    <w:rsid w:val="00694465"/>
    <w:rsid w:val="0069751E"/>
    <w:rsid w:val="006A39F1"/>
    <w:rsid w:val="006A4829"/>
    <w:rsid w:val="006B2FFF"/>
    <w:rsid w:val="006B6BAC"/>
    <w:rsid w:val="006B7D29"/>
    <w:rsid w:val="006C0164"/>
    <w:rsid w:val="006C0611"/>
    <w:rsid w:val="006C33A7"/>
    <w:rsid w:val="006C62D0"/>
    <w:rsid w:val="006D62F6"/>
    <w:rsid w:val="006E6D26"/>
    <w:rsid w:val="006F05D9"/>
    <w:rsid w:val="006F61DB"/>
    <w:rsid w:val="006F62AA"/>
    <w:rsid w:val="00706B5C"/>
    <w:rsid w:val="00715A70"/>
    <w:rsid w:val="00722F6F"/>
    <w:rsid w:val="00723A40"/>
    <w:rsid w:val="00725B94"/>
    <w:rsid w:val="00730874"/>
    <w:rsid w:val="00734106"/>
    <w:rsid w:val="0073449C"/>
    <w:rsid w:val="00740344"/>
    <w:rsid w:val="0074214C"/>
    <w:rsid w:val="00743C46"/>
    <w:rsid w:val="00743D6A"/>
    <w:rsid w:val="007442F2"/>
    <w:rsid w:val="00750F2C"/>
    <w:rsid w:val="00761661"/>
    <w:rsid w:val="00763BE7"/>
    <w:rsid w:val="0076451B"/>
    <w:rsid w:val="00765087"/>
    <w:rsid w:val="00774747"/>
    <w:rsid w:val="00774EA1"/>
    <w:rsid w:val="00775624"/>
    <w:rsid w:val="00781F8F"/>
    <w:rsid w:val="00785C22"/>
    <w:rsid w:val="007906FB"/>
    <w:rsid w:val="007A58B9"/>
    <w:rsid w:val="007A66E2"/>
    <w:rsid w:val="007B1118"/>
    <w:rsid w:val="007B3ACC"/>
    <w:rsid w:val="007B671B"/>
    <w:rsid w:val="007C05B2"/>
    <w:rsid w:val="007C2775"/>
    <w:rsid w:val="007C4395"/>
    <w:rsid w:val="007C4FB5"/>
    <w:rsid w:val="007C5F95"/>
    <w:rsid w:val="007C7576"/>
    <w:rsid w:val="007D0303"/>
    <w:rsid w:val="007D216A"/>
    <w:rsid w:val="007D6185"/>
    <w:rsid w:val="007D63AF"/>
    <w:rsid w:val="007D6501"/>
    <w:rsid w:val="007E175F"/>
    <w:rsid w:val="007E55BE"/>
    <w:rsid w:val="007F10AD"/>
    <w:rsid w:val="007F2EE3"/>
    <w:rsid w:val="007F6DC8"/>
    <w:rsid w:val="00804F0A"/>
    <w:rsid w:val="00812ABB"/>
    <w:rsid w:val="0081449C"/>
    <w:rsid w:val="008149E6"/>
    <w:rsid w:val="008211A8"/>
    <w:rsid w:val="00821292"/>
    <w:rsid w:val="00822CA6"/>
    <w:rsid w:val="00824EFD"/>
    <w:rsid w:val="00825744"/>
    <w:rsid w:val="00826690"/>
    <w:rsid w:val="008333ED"/>
    <w:rsid w:val="008349D3"/>
    <w:rsid w:val="0083769D"/>
    <w:rsid w:val="00840016"/>
    <w:rsid w:val="00841AB6"/>
    <w:rsid w:val="00846E91"/>
    <w:rsid w:val="0085657C"/>
    <w:rsid w:val="008603F8"/>
    <w:rsid w:val="00860C3B"/>
    <w:rsid w:val="0086336C"/>
    <w:rsid w:val="00867AF8"/>
    <w:rsid w:val="00867B2F"/>
    <w:rsid w:val="00867B50"/>
    <w:rsid w:val="00871618"/>
    <w:rsid w:val="00873587"/>
    <w:rsid w:val="008759A2"/>
    <w:rsid w:val="00890E92"/>
    <w:rsid w:val="00892D37"/>
    <w:rsid w:val="008A0D3D"/>
    <w:rsid w:val="008A2AE2"/>
    <w:rsid w:val="008A4331"/>
    <w:rsid w:val="008A562B"/>
    <w:rsid w:val="008A5E82"/>
    <w:rsid w:val="008B42EF"/>
    <w:rsid w:val="008B6200"/>
    <w:rsid w:val="008C16A9"/>
    <w:rsid w:val="008C19FC"/>
    <w:rsid w:val="008C25FD"/>
    <w:rsid w:val="008D071F"/>
    <w:rsid w:val="008D4412"/>
    <w:rsid w:val="008D4BDC"/>
    <w:rsid w:val="008E019E"/>
    <w:rsid w:val="008E0BE2"/>
    <w:rsid w:val="008E3066"/>
    <w:rsid w:val="008E747D"/>
    <w:rsid w:val="008F2BEA"/>
    <w:rsid w:val="008F3713"/>
    <w:rsid w:val="008F5EF9"/>
    <w:rsid w:val="008F79DA"/>
    <w:rsid w:val="008F79F6"/>
    <w:rsid w:val="00903BD6"/>
    <w:rsid w:val="00905907"/>
    <w:rsid w:val="00910404"/>
    <w:rsid w:val="009121B6"/>
    <w:rsid w:val="00917348"/>
    <w:rsid w:val="009214D2"/>
    <w:rsid w:val="00921915"/>
    <w:rsid w:val="0092376A"/>
    <w:rsid w:val="00925F28"/>
    <w:rsid w:val="009271C3"/>
    <w:rsid w:val="00930DAD"/>
    <w:rsid w:val="00930DE1"/>
    <w:rsid w:val="00941EC3"/>
    <w:rsid w:val="00942F41"/>
    <w:rsid w:val="00944251"/>
    <w:rsid w:val="00944C55"/>
    <w:rsid w:val="00944CB8"/>
    <w:rsid w:val="00947FA9"/>
    <w:rsid w:val="009529C7"/>
    <w:rsid w:val="00953ADD"/>
    <w:rsid w:val="00955F12"/>
    <w:rsid w:val="00957653"/>
    <w:rsid w:val="0095767A"/>
    <w:rsid w:val="00957EBB"/>
    <w:rsid w:val="00961B1E"/>
    <w:rsid w:val="00961B7D"/>
    <w:rsid w:val="00963582"/>
    <w:rsid w:val="00964A8A"/>
    <w:rsid w:val="009706D2"/>
    <w:rsid w:val="009713A7"/>
    <w:rsid w:val="00972BCF"/>
    <w:rsid w:val="009732C4"/>
    <w:rsid w:val="0097354B"/>
    <w:rsid w:val="009806D0"/>
    <w:rsid w:val="00981B47"/>
    <w:rsid w:val="009832F6"/>
    <w:rsid w:val="009845DF"/>
    <w:rsid w:val="009862AD"/>
    <w:rsid w:val="00992FAC"/>
    <w:rsid w:val="0099591A"/>
    <w:rsid w:val="009A23BD"/>
    <w:rsid w:val="009A3FB7"/>
    <w:rsid w:val="009B067F"/>
    <w:rsid w:val="009B2036"/>
    <w:rsid w:val="009B2AC8"/>
    <w:rsid w:val="009B3A99"/>
    <w:rsid w:val="009B5645"/>
    <w:rsid w:val="009B5D35"/>
    <w:rsid w:val="009B70AD"/>
    <w:rsid w:val="009C0EFC"/>
    <w:rsid w:val="009C15D9"/>
    <w:rsid w:val="009C313D"/>
    <w:rsid w:val="009C7061"/>
    <w:rsid w:val="009C737D"/>
    <w:rsid w:val="009D16BF"/>
    <w:rsid w:val="009D1D06"/>
    <w:rsid w:val="009D475B"/>
    <w:rsid w:val="009D622A"/>
    <w:rsid w:val="009E373F"/>
    <w:rsid w:val="009E5724"/>
    <w:rsid w:val="009E7494"/>
    <w:rsid w:val="009F2306"/>
    <w:rsid w:val="009F35FB"/>
    <w:rsid w:val="00A011AA"/>
    <w:rsid w:val="00A02503"/>
    <w:rsid w:val="00A03CC3"/>
    <w:rsid w:val="00A04B28"/>
    <w:rsid w:val="00A102EF"/>
    <w:rsid w:val="00A103E1"/>
    <w:rsid w:val="00A11232"/>
    <w:rsid w:val="00A13269"/>
    <w:rsid w:val="00A13DF9"/>
    <w:rsid w:val="00A13F65"/>
    <w:rsid w:val="00A20145"/>
    <w:rsid w:val="00A21AAD"/>
    <w:rsid w:val="00A22CB1"/>
    <w:rsid w:val="00A22E91"/>
    <w:rsid w:val="00A23129"/>
    <w:rsid w:val="00A24164"/>
    <w:rsid w:val="00A265F8"/>
    <w:rsid w:val="00A275CE"/>
    <w:rsid w:val="00A30F1A"/>
    <w:rsid w:val="00A3188F"/>
    <w:rsid w:val="00A31CE4"/>
    <w:rsid w:val="00A3368F"/>
    <w:rsid w:val="00A3466B"/>
    <w:rsid w:val="00A365E8"/>
    <w:rsid w:val="00A41A29"/>
    <w:rsid w:val="00A50050"/>
    <w:rsid w:val="00A54BBF"/>
    <w:rsid w:val="00A6034A"/>
    <w:rsid w:val="00A61081"/>
    <w:rsid w:val="00A62184"/>
    <w:rsid w:val="00A6332F"/>
    <w:rsid w:val="00A652B9"/>
    <w:rsid w:val="00A73B75"/>
    <w:rsid w:val="00A82009"/>
    <w:rsid w:val="00A82790"/>
    <w:rsid w:val="00A847AD"/>
    <w:rsid w:val="00A919E1"/>
    <w:rsid w:val="00A9276A"/>
    <w:rsid w:val="00A92BFB"/>
    <w:rsid w:val="00A93A19"/>
    <w:rsid w:val="00A950C3"/>
    <w:rsid w:val="00AA0579"/>
    <w:rsid w:val="00AA06B1"/>
    <w:rsid w:val="00AA31B3"/>
    <w:rsid w:val="00AA3256"/>
    <w:rsid w:val="00AB120B"/>
    <w:rsid w:val="00AB2340"/>
    <w:rsid w:val="00AB7746"/>
    <w:rsid w:val="00AC1DA8"/>
    <w:rsid w:val="00AC23E9"/>
    <w:rsid w:val="00AC3338"/>
    <w:rsid w:val="00AD0CF2"/>
    <w:rsid w:val="00AD0D9E"/>
    <w:rsid w:val="00AD5997"/>
    <w:rsid w:val="00AD657E"/>
    <w:rsid w:val="00AE0EA5"/>
    <w:rsid w:val="00AE3023"/>
    <w:rsid w:val="00AE326A"/>
    <w:rsid w:val="00AE6040"/>
    <w:rsid w:val="00AF2BA8"/>
    <w:rsid w:val="00B01588"/>
    <w:rsid w:val="00B02AAC"/>
    <w:rsid w:val="00B0520F"/>
    <w:rsid w:val="00B06039"/>
    <w:rsid w:val="00B078F6"/>
    <w:rsid w:val="00B12088"/>
    <w:rsid w:val="00B13892"/>
    <w:rsid w:val="00B144D6"/>
    <w:rsid w:val="00B153E7"/>
    <w:rsid w:val="00B230E1"/>
    <w:rsid w:val="00B237F9"/>
    <w:rsid w:val="00B2594A"/>
    <w:rsid w:val="00B309C1"/>
    <w:rsid w:val="00B3579A"/>
    <w:rsid w:val="00B400F6"/>
    <w:rsid w:val="00B40CEC"/>
    <w:rsid w:val="00B42898"/>
    <w:rsid w:val="00B457EB"/>
    <w:rsid w:val="00B45FD0"/>
    <w:rsid w:val="00B51800"/>
    <w:rsid w:val="00B54F79"/>
    <w:rsid w:val="00B56C0E"/>
    <w:rsid w:val="00B573FB"/>
    <w:rsid w:val="00B7557E"/>
    <w:rsid w:val="00B86ECF"/>
    <w:rsid w:val="00B86FF3"/>
    <w:rsid w:val="00B8750A"/>
    <w:rsid w:val="00B91415"/>
    <w:rsid w:val="00B93516"/>
    <w:rsid w:val="00B94AFE"/>
    <w:rsid w:val="00B96B9D"/>
    <w:rsid w:val="00B970EF"/>
    <w:rsid w:val="00BA4903"/>
    <w:rsid w:val="00BB0801"/>
    <w:rsid w:val="00BB4E1C"/>
    <w:rsid w:val="00BC4EB6"/>
    <w:rsid w:val="00BD489C"/>
    <w:rsid w:val="00BE2373"/>
    <w:rsid w:val="00BE4E5B"/>
    <w:rsid w:val="00BE55FC"/>
    <w:rsid w:val="00BF06D5"/>
    <w:rsid w:val="00BF20A2"/>
    <w:rsid w:val="00BF39C2"/>
    <w:rsid w:val="00BF3C6F"/>
    <w:rsid w:val="00BF6384"/>
    <w:rsid w:val="00BF6B0B"/>
    <w:rsid w:val="00BF70F7"/>
    <w:rsid w:val="00C070AB"/>
    <w:rsid w:val="00C10AFE"/>
    <w:rsid w:val="00C1259A"/>
    <w:rsid w:val="00C14AD8"/>
    <w:rsid w:val="00C1687B"/>
    <w:rsid w:val="00C169CF"/>
    <w:rsid w:val="00C1776F"/>
    <w:rsid w:val="00C20013"/>
    <w:rsid w:val="00C27482"/>
    <w:rsid w:val="00C3588F"/>
    <w:rsid w:val="00C43CBA"/>
    <w:rsid w:val="00C50C1E"/>
    <w:rsid w:val="00C524DE"/>
    <w:rsid w:val="00C56B37"/>
    <w:rsid w:val="00C57086"/>
    <w:rsid w:val="00C5741E"/>
    <w:rsid w:val="00C57A51"/>
    <w:rsid w:val="00C62764"/>
    <w:rsid w:val="00C634C1"/>
    <w:rsid w:val="00C65DA9"/>
    <w:rsid w:val="00C749A0"/>
    <w:rsid w:val="00C74EFD"/>
    <w:rsid w:val="00C760A0"/>
    <w:rsid w:val="00C7622A"/>
    <w:rsid w:val="00C80714"/>
    <w:rsid w:val="00C83011"/>
    <w:rsid w:val="00C8355C"/>
    <w:rsid w:val="00C83D58"/>
    <w:rsid w:val="00C90794"/>
    <w:rsid w:val="00C94033"/>
    <w:rsid w:val="00CA4435"/>
    <w:rsid w:val="00CA4526"/>
    <w:rsid w:val="00CB1E65"/>
    <w:rsid w:val="00CB4DDA"/>
    <w:rsid w:val="00CB5AF3"/>
    <w:rsid w:val="00CB5E9E"/>
    <w:rsid w:val="00CC16FD"/>
    <w:rsid w:val="00CC3DC6"/>
    <w:rsid w:val="00CC4C1B"/>
    <w:rsid w:val="00CC4F1C"/>
    <w:rsid w:val="00CC6E7A"/>
    <w:rsid w:val="00CD6463"/>
    <w:rsid w:val="00CD7E6F"/>
    <w:rsid w:val="00CE0B49"/>
    <w:rsid w:val="00CE2282"/>
    <w:rsid w:val="00CE2C5D"/>
    <w:rsid w:val="00CE4DCA"/>
    <w:rsid w:val="00CE50E2"/>
    <w:rsid w:val="00CE6781"/>
    <w:rsid w:val="00CE7D95"/>
    <w:rsid w:val="00CF77DF"/>
    <w:rsid w:val="00D01F09"/>
    <w:rsid w:val="00D04415"/>
    <w:rsid w:val="00D04662"/>
    <w:rsid w:val="00D049C8"/>
    <w:rsid w:val="00D1107B"/>
    <w:rsid w:val="00D1306F"/>
    <w:rsid w:val="00D20247"/>
    <w:rsid w:val="00D20694"/>
    <w:rsid w:val="00D20F16"/>
    <w:rsid w:val="00D21E87"/>
    <w:rsid w:val="00D22285"/>
    <w:rsid w:val="00D229C8"/>
    <w:rsid w:val="00D24909"/>
    <w:rsid w:val="00D24A37"/>
    <w:rsid w:val="00D2799C"/>
    <w:rsid w:val="00D27FF2"/>
    <w:rsid w:val="00D302A7"/>
    <w:rsid w:val="00D32285"/>
    <w:rsid w:val="00D338BD"/>
    <w:rsid w:val="00D33CAF"/>
    <w:rsid w:val="00D365EE"/>
    <w:rsid w:val="00D36A6F"/>
    <w:rsid w:val="00D408FC"/>
    <w:rsid w:val="00D41C41"/>
    <w:rsid w:val="00D43B62"/>
    <w:rsid w:val="00D468DA"/>
    <w:rsid w:val="00D47999"/>
    <w:rsid w:val="00D54039"/>
    <w:rsid w:val="00D56907"/>
    <w:rsid w:val="00D56BDC"/>
    <w:rsid w:val="00D61292"/>
    <w:rsid w:val="00D668F9"/>
    <w:rsid w:val="00D66C01"/>
    <w:rsid w:val="00D714FD"/>
    <w:rsid w:val="00D72246"/>
    <w:rsid w:val="00D761A0"/>
    <w:rsid w:val="00D80EA5"/>
    <w:rsid w:val="00D8143F"/>
    <w:rsid w:val="00D9076B"/>
    <w:rsid w:val="00D912AD"/>
    <w:rsid w:val="00D92917"/>
    <w:rsid w:val="00D95132"/>
    <w:rsid w:val="00D96E1F"/>
    <w:rsid w:val="00DA064D"/>
    <w:rsid w:val="00DA117B"/>
    <w:rsid w:val="00DA1691"/>
    <w:rsid w:val="00DA6549"/>
    <w:rsid w:val="00DB36E1"/>
    <w:rsid w:val="00DC5F09"/>
    <w:rsid w:val="00DD1868"/>
    <w:rsid w:val="00DD3DB7"/>
    <w:rsid w:val="00DE0C2B"/>
    <w:rsid w:val="00DE1007"/>
    <w:rsid w:val="00DE3998"/>
    <w:rsid w:val="00DE3D45"/>
    <w:rsid w:val="00DE4933"/>
    <w:rsid w:val="00DE53C7"/>
    <w:rsid w:val="00DF5B2D"/>
    <w:rsid w:val="00E00282"/>
    <w:rsid w:val="00E02778"/>
    <w:rsid w:val="00E07318"/>
    <w:rsid w:val="00E106AA"/>
    <w:rsid w:val="00E21CF3"/>
    <w:rsid w:val="00E25D93"/>
    <w:rsid w:val="00E27D85"/>
    <w:rsid w:val="00E32EA8"/>
    <w:rsid w:val="00E36584"/>
    <w:rsid w:val="00E51D25"/>
    <w:rsid w:val="00E601D6"/>
    <w:rsid w:val="00E61D34"/>
    <w:rsid w:val="00E65F84"/>
    <w:rsid w:val="00E70642"/>
    <w:rsid w:val="00E730AC"/>
    <w:rsid w:val="00E776F9"/>
    <w:rsid w:val="00E80031"/>
    <w:rsid w:val="00E8411B"/>
    <w:rsid w:val="00E85ADA"/>
    <w:rsid w:val="00E85F7F"/>
    <w:rsid w:val="00E90FBD"/>
    <w:rsid w:val="00E92021"/>
    <w:rsid w:val="00EA02DA"/>
    <w:rsid w:val="00EA4F5E"/>
    <w:rsid w:val="00EA627C"/>
    <w:rsid w:val="00EB2296"/>
    <w:rsid w:val="00EB2C93"/>
    <w:rsid w:val="00EB3559"/>
    <w:rsid w:val="00EB480C"/>
    <w:rsid w:val="00EB668B"/>
    <w:rsid w:val="00EB7BFB"/>
    <w:rsid w:val="00EC463F"/>
    <w:rsid w:val="00EC5A7B"/>
    <w:rsid w:val="00EC640D"/>
    <w:rsid w:val="00EE26D6"/>
    <w:rsid w:val="00EF0180"/>
    <w:rsid w:val="00EF0A76"/>
    <w:rsid w:val="00F1166B"/>
    <w:rsid w:val="00F12E16"/>
    <w:rsid w:val="00F138FA"/>
    <w:rsid w:val="00F13F64"/>
    <w:rsid w:val="00F14684"/>
    <w:rsid w:val="00F16028"/>
    <w:rsid w:val="00F307A4"/>
    <w:rsid w:val="00F32A12"/>
    <w:rsid w:val="00F41F7A"/>
    <w:rsid w:val="00F43887"/>
    <w:rsid w:val="00F44730"/>
    <w:rsid w:val="00F455E9"/>
    <w:rsid w:val="00F512CA"/>
    <w:rsid w:val="00F54C66"/>
    <w:rsid w:val="00F640FC"/>
    <w:rsid w:val="00F65A64"/>
    <w:rsid w:val="00F65D8F"/>
    <w:rsid w:val="00F80E84"/>
    <w:rsid w:val="00F81C87"/>
    <w:rsid w:val="00F82AE6"/>
    <w:rsid w:val="00F84367"/>
    <w:rsid w:val="00F85AF4"/>
    <w:rsid w:val="00F86CD3"/>
    <w:rsid w:val="00F93D6D"/>
    <w:rsid w:val="00F93EF4"/>
    <w:rsid w:val="00F948DB"/>
    <w:rsid w:val="00F96D99"/>
    <w:rsid w:val="00FA1810"/>
    <w:rsid w:val="00FA7DDA"/>
    <w:rsid w:val="00FB27DA"/>
    <w:rsid w:val="00FB529F"/>
    <w:rsid w:val="00FB57A8"/>
    <w:rsid w:val="00FB6DC4"/>
    <w:rsid w:val="00FC275D"/>
    <w:rsid w:val="00FC3CF3"/>
    <w:rsid w:val="00FC4436"/>
    <w:rsid w:val="00FC6EF3"/>
    <w:rsid w:val="00FD2DB1"/>
    <w:rsid w:val="00FD5BB3"/>
    <w:rsid w:val="00FE01A6"/>
    <w:rsid w:val="00FE2B80"/>
    <w:rsid w:val="00FE768C"/>
    <w:rsid w:val="00FF0328"/>
    <w:rsid w:val="00FF2D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C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A0"/>
    <w:rPr>
      <w:rFonts w:ascii="Times New Roman" w:hAnsi="Times New Roman"/>
    </w:rPr>
  </w:style>
  <w:style w:type="paragraph" w:styleId="Heading1">
    <w:name w:val="heading 1"/>
    <w:aliases w:val="Course Heading"/>
    <w:basedOn w:val="Normal"/>
    <w:next w:val="Normal"/>
    <w:link w:val="Heading1Char"/>
    <w:qFormat/>
    <w:rsid w:val="00E36584"/>
    <w:pPr>
      <w:keepNext/>
      <w:keepLines/>
      <w:tabs>
        <w:tab w:val="left" w:pos="1440"/>
        <w:tab w:val="left" w:pos="6840"/>
        <w:tab w:val="right" w:pos="9360"/>
      </w:tabs>
      <w:spacing w:before="480" w:after="0"/>
      <w:outlineLvl w:val="0"/>
    </w:pPr>
    <w:rPr>
      <w:rFonts w:eastAsiaTheme="majorEastAsia" w:cstheme="majorBidi"/>
      <w:b/>
      <w:bCs/>
      <w:szCs w:val="28"/>
    </w:rPr>
  </w:style>
  <w:style w:type="paragraph" w:styleId="Heading2">
    <w:name w:val="heading 2"/>
    <w:basedOn w:val="Normal"/>
    <w:next w:val="Normal"/>
    <w:link w:val="Heading2Char"/>
    <w:qFormat/>
    <w:rsid w:val="00892D37"/>
    <w:pPr>
      <w:keepNext/>
      <w:spacing w:after="60" w:line="240" w:lineRule="auto"/>
      <w:ind w:right="14"/>
      <w:jc w:val="center"/>
      <w:outlineLvl w:val="1"/>
    </w:pPr>
    <w:rPr>
      <w:rFonts w:eastAsia="Times New Roman" w:cs="Times New Roman"/>
      <w:b/>
      <w:snapToGrid w:val="0"/>
      <w:sz w:val="44"/>
      <w:lang w:val="x-none" w:eastAsia="x-none"/>
    </w:rPr>
  </w:style>
  <w:style w:type="paragraph" w:styleId="Heading3">
    <w:name w:val="heading 3"/>
    <w:basedOn w:val="Normal"/>
    <w:next w:val="Normal"/>
    <w:link w:val="Heading3Char"/>
    <w:qFormat/>
    <w:rsid w:val="008F2BEA"/>
    <w:pPr>
      <w:keepNext/>
      <w:spacing w:after="0" w:line="240" w:lineRule="auto"/>
      <w:jc w:val="center"/>
      <w:outlineLvl w:val="2"/>
    </w:pPr>
    <w:rPr>
      <w:rFonts w:eastAsia="Times New Roman" w:cs="Times New Roman"/>
      <w:b/>
      <w:snapToGrid w:val="0"/>
      <w:sz w:val="28"/>
      <w:szCs w:val="20"/>
      <w:lang w:val="x-none" w:eastAsia="x-none"/>
    </w:rPr>
  </w:style>
  <w:style w:type="paragraph" w:styleId="Heading6">
    <w:name w:val="heading 6"/>
    <w:basedOn w:val="Normal"/>
    <w:next w:val="Normal"/>
    <w:link w:val="Heading6Char"/>
    <w:uiPriority w:val="9"/>
    <w:semiHidden/>
    <w:unhideWhenUsed/>
    <w:qFormat/>
    <w:rsid w:val="00F447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urse Heading Char"/>
    <w:basedOn w:val="DefaultParagraphFont"/>
    <w:link w:val="Heading1"/>
    <w:rsid w:val="00E36584"/>
    <w:rPr>
      <w:rFonts w:ascii="Times New Roman" w:eastAsiaTheme="majorEastAsia" w:hAnsi="Times New Roman" w:cstheme="majorBidi"/>
      <w:b/>
      <w:bCs/>
      <w:szCs w:val="28"/>
    </w:rPr>
  </w:style>
  <w:style w:type="table" w:styleId="TableGrid">
    <w:name w:val="Table Grid"/>
    <w:basedOn w:val="TableNormal"/>
    <w:uiPriority w:val="59"/>
    <w:rsid w:val="003C1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C1BCF"/>
    <w:pPr>
      <w:ind w:left="720"/>
      <w:contextualSpacing/>
    </w:pPr>
    <w:rPr>
      <w:rFonts w:asciiTheme="minorHAnsi" w:hAnsiTheme="minorHAnsi"/>
    </w:rPr>
  </w:style>
  <w:style w:type="character" w:customStyle="1" w:styleId="Heading2Char">
    <w:name w:val="Heading 2 Char"/>
    <w:basedOn w:val="DefaultParagraphFont"/>
    <w:link w:val="Heading2"/>
    <w:rsid w:val="00892D37"/>
    <w:rPr>
      <w:rFonts w:ascii="Times New Roman" w:eastAsia="Times New Roman" w:hAnsi="Times New Roman" w:cs="Times New Roman"/>
      <w:b/>
      <w:snapToGrid w:val="0"/>
      <w:sz w:val="44"/>
      <w:lang w:val="x-none" w:eastAsia="x-none"/>
    </w:rPr>
  </w:style>
  <w:style w:type="paragraph" w:customStyle="1" w:styleId="BodyTextMain">
    <w:name w:val="Body Text Main"/>
    <w:basedOn w:val="Heading6"/>
    <w:rsid w:val="00F44730"/>
    <w:pPr>
      <w:keepNext w:val="0"/>
      <w:keepLines w:val="0"/>
      <w:spacing w:before="0" w:after="80" w:line="240" w:lineRule="auto"/>
      <w:jc w:val="both"/>
    </w:pPr>
    <w:rPr>
      <w:rFonts w:ascii="Garamond" w:eastAsia="Times New Roman" w:hAnsi="Garamond" w:cs="Times New Roman"/>
      <w:i w:val="0"/>
      <w:iCs w:val="0"/>
      <w:snapToGrid w:val="0"/>
      <w:color w:val="auto"/>
      <w:sz w:val="21"/>
      <w:szCs w:val="20"/>
      <w:lang w:val="x-none" w:eastAsia="x-none"/>
    </w:rPr>
  </w:style>
  <w:style w:type="character" w:customStyle="1" w:styleId="Heading6Char">
    <w:name w:val="Heading 6 Char"/>
    <w:basedOn w:val="DefaultParagraphFont"/>
    <w:link w:val="Heading6"/>
    <w:uiPriority w:val="9"/>
    <w:semiHidden/>
    <w:rsid w:val="00F44730"/>
    <w:rPr>
      <w:rFonts w:asciiTheme="majorHAnsi" w:eastAsiaTheme="majorEastAsia" w:hAnsiTheme="majorHAnsi" w:cstheme="majorBidi"/>
      <w:i/>
      <w:iCs/>
      <w:color w:val="243F60" w:themeColor="accent1" w:themeShade="7F"/>
    </w:rPr>
  </w:style>
  <w:style w:type="paragraph" w:customStyle="1" w:styleId="Course-Line1">
    <w:name w:val="Course - Line 1"/>
    <w:basedOn w:val="Normal"/>
    <w:link w:val="Course-Line1Char1"/>
    <w:rsid w:val="00F44730"/>
    <w:pPr>
      <w:tabs>
        <w:tab w:val="left" w:pos="1440"/>
        <w:tab w:val="left" w:pos="7380"/>
        <w:tab w:val="right" w:pos="10440"/>
      </w:tabs>
      <w:spacing w:after="0" w:line="240" w:lineRule="auto"/>
      <w:jc w:val="both"/>
    </w:pPr>
    <w:rPr>
      <w:rFonts w:ascii="Garamond" w:eastAsia="Times New Roman" w:hAnsi="Garamond" w:cs="Times New Roman"/>
      <w:b/>
      <w:szCs w:val="20"/>
    </w:rPr>
  </w:style>
  <w:style w:type="character" w:customStyle="1" w:styleId="Course-Line1Char1">
    <w:name w:val="Course - Line 1 Char1"/>
    <w:link w:val="Course-Line1"/>
    <w:rsid w:val="00F44730"/>
    <w:rPr>
      <w:rFonts w:ascii="Garamond" w:eastAsia="Times New Roman" w:hAnsi="Garamond" w:cs="Times New Roman"/>
      <w:b/>
      <w:szCs w:val="20"/>
    </w:rPr>
  </w:style>
  <w:style w:type="character" w:styleId="Hyperlink">
    <w:name w:val="Hyperlink"/>
    <w:uiPriority w:val="99"/>
    <w:qFormat/>
    <w:rsid w:val="00F44730"/>
    <w:rPr>
      <w:rFonts w:ascii="Garamond" w:hAnsi="Garamond"/>
      <w:color w:val="auto"/>
      <w:u w:val="none"/>
    </w:rPr>
  </w:style>
  <w:style w:type="paragraph" w:customStyle="1" w:styleId="Heading-Submain">
    <w:name w:val="Heading - Submain"/>
    <w:basedOn w:val="Normal"/>
    <w:rsid w:val="00F44730"/>
    <w:pPr>
      <w:spacing w:before="120" w:after="120" w:line="240" w:lineRule="auto"/>
      <w:jc w:val="center"/>
    </w:pPr>
    <w:rPr>
      <w:rFonts w:ascii="Garamond" w:eastAsia="Times New Roman" w:hAnsi="Garamond" w:cs="Times New Roman"/>
      <w:b/>
      <w:smallCaps/>
      <w:snapToGrid w:val="0"/>
      <w:sz w:val="44"/>
    </w:rPr>
  </w:style>
  <w:style w:type="paragraph" w:customStyle="1" w:styleId="Heading-Small">
    <w:name w:val="Heading - Small"/>
    <w:basedOn w:val="Normal"/>
    <w:rsid w:val="00F44730"/>
    <w:pPr>
      <w:spacing w:before="80" w:after="80" w:line="240" w:lineRule="auto"/>
    </w:pPr>
    <w:rPr>
      <w:rFonts w:ascii="Garamond" w:eastAsia="Times New Roman" w:hAnsi="Garamond" w:cs="Times New Roman"/>
      <w:b/>
      <w:smallCaps/>
      <w:snapToGrid w:val="0"/>
      <w:sz w:val="28"/>
    </w:rPr>
  </w:style>
  <w:style w:type="character" w:customStyle="1" w:styleId="Heading3Char">
    <w:name w:val="Heading 3 Char"/>
    <w:basedOn w:val="DefaultParagraphFont"/>
    <w:link w:val="Heading3"/>
    <w:rsid w:val="008F2BEA"/>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C7622A"/>
    <w:pPr>
      <w:tabs>
        <w:tab w:val="center" w:pos="4320"/>
        <w:tab w:val="right" w:pos="8640"/>
      </w:tabs>
      <w:spacing w:after="0" w:line="240" w:lineRule="auto"/>
      <w:jc w:val="both"/>
    </w:pPr>
    <w:rPr>
      <w:rFonts w:ascii="MS Sans Serif" w:eastAsia="Times New Roman" w:hAnsi="MS Sans Serif" w:cs="Times New Roman"/>
      <w:snapToGrid w:val="0"/>
      <w:sz w:val="20"/>
      <w:szCs w:val="20"/>
      <w:lang w:val="x-none" w:eastAsia="x-none"/>
    </w:rPr>
  </w:style>
  <w:style w:type="character" w:customStyle="1" w:styleId="FooterChar">
    <w:name w:val="Footer Char"/>
    <w:basedOn w:val="DefaultParagraphFont"/>
    <w:link w:val="Footer"/>
    <w:uiPriority w:val="99"/>
    <w:rsid w:val="00C7622A"/>
    <w:rPr>
      <w:rFonts w:ascii="MS Sans Serif" w:eastAsia="Times New Roman" w:hAnsi="MS Sans Serif" w:cs="Times New Roman"/>
      <w:snapToGrid w:val="0"/>
      <w:sz w:val="20"/>
      <w:szCs w:val="20"/>
      <w:lang w:val="x-none" w:eastAsia="x-none"/>
    </w:rPr>
  </w:style>
  <w:style w:type="paragraph" w:styleId="BodyTextIndent">
    <w:name w:val="Body Text Indent"/>
    <w:basedOn w:val="Normal"/>
    <w:link w:val="BodyTextIndentChar"/>
    <w:rsid w:val="00C7622A"/>
    <w:pPr>
      <w:tabs>
        <w:tab w:val="left" w:pos="1890"/>
        <w:tab w:val="left" w:pos="1980"/>
        <w:tab w:val="left" w:pos="4680"/>
        <w:tab w:val="left" w:pos="6660"/>
      </w:tabs>
      <w:spacing w:after="20" w:line="240" w:lineRule="auto"/>
      <w:jc w:val="both"/>
    </w:pPr>
    <w:rPr>
      <w:rFonts w:ascii="Garamond" w:eastAsia="Times New Roman" w:hAnsi="Garamond" w:cs="Times New Roman"/>
      <w:bCs/>
      <w:snapToGrid w:val="0"/>
      <w:sz w:val="21"/>
      <w:szCs w:val="20"/>
      <w:lang w:val="x-none" w:eastAsia="x-none"/>
    </w:rPr>
  </w:style>
  <w:style w:type="character" w:customStyle="1" w:styleId="BodyTextIndentChar">
    <w:name w:val="Body Text Indent Char"/>
    <w:basedOn w:val="DefaultParagraphFont"/>
    <w:link w:val="BodyTextIndent"/>
    <w:rsid w:val="00C7622A"/>
    <w:rPr>
      <w:rFonts w:ascii="Garamond" w:eastAsia="Times New Roman" w:hAnsi="Garamond" w:cs="Times New Roman"/>
      <w:bCs/>
      <w:snapToGrid w:val="0"/>
      <w:sz w:val="21"/>
      <w:szCs w:val="20"/>
      <w:lang w:val="x-none" w:eastAsia="x-none"/>
    </w:rPr>
  </w:style>
  <w:style w:type="paragraph" w:styleId="BodyText3">
    <w:name w:val="Body Text 3"/>
    <w:basedOn w:val="Normal"/>
    <w:link w:val="BodyText3Char1"/>
    <w:rsid w:val="00C7622A"/>
    <w:pPr>
      <w:tabs>
        <w:tab w:val="left" w:pos="1440"/>
      </w:tabs>
      <w:spacing w:before="80" w:after="80" w:line="240" w:lineRule="auto"/>
      <w:jc w:val="both"/>
    </w:pPr>
    <w:rPr>
      <w:rFonts w:ascii="Garamond" w:eastAsia="Times New Roman" w:hAnsi="Garamond" w:cs="Times New Roman"/>
      <w:bCs/>
      <w:snapToGrid w:val="0"/>
      <w:sz w:val="21"/>
      <w:szCs w:val="20"/>
    </w:rPr>
  </w:style>
  <w:style w:type="character" w:customStyle="1" w:styleId="BodyText3Char">
    <w:name w:val="Body Text 3 Char"/>
    <w:basedOn w:val="DefaultParagraphFont"/>
    <w:uiPriority w:val="99"/>
    <w:semiHidden/>
    <w:rsid w:val="00C7622A"/>
    <w:rPr>
      <w:rFonts w:ascii="Times New Roman" w:hAnsi="Times New Roman"/>
      <w:sz w:val="16"/>
      <w:szCs w:val="16"/>
    </w:rPr>
  </w:style>
  <w:style w:type="character" w:customStyle="1" w:styleId="BodyText3Char1">
    <w:name w:val="Body Text 3 Char1"/>
    <w:link w:val="BodyText3"/>
    <w:rsid w:val="00C7622A"/>
    <w:rPr>
      <w:rFonts w:ascii="Garamond" w:eastAsia="Times New Roman" w:hAnsi="Garamond" w:cs="Times New Roman"/>
      <w:bCs/>
      <w:snapToGrid w:val="0"/>
      <w:sz w:val="21"/>
      <w:szCs w:val="20"/>
    </w:rPr>
  </w:style>
  <w:style w:type="character" w:styleId="Emphasis">
    <w:name w:val="Emphasis"/>
    <w:uiPriority w:val="20"/>
    <w:qFormat/>
    <w:rsid w:val="00C7622A"/>
    <w:rPr>
      <w:i/>
    </w:rPr>
  </w:style>
  <w:style w:type="paragraph" w:customStyle="1" w:styleId="Heading-SubsubMain">
    <w:name w:val="Heading - Subsub Main"/>
    <w:basedOn w:val="Heading-Submain"/>
    <w:rsid w:val="00C7622A"/>
    <w:rPr>
      <w:sz w:val="36"/>
    </w:rPr>
  </w:style>
  <w:style w:type="paragraph" w:styleId="BalloonText">
    <w:name w:val="Balloon Text"/>
    <w:basedOn w:val="Normal"/>
    <w:link w:val="BalloonTextChar"/>
    <w:uiPriority w:val="99"/>
    <w:semiHidden/>
    <w:unhideWhenUsed/>
    <w:rsid w:val="00F9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F4"/>
    <w:rPr>
      <w:rFonts w:ascii="Tahoma" w:hAnsi="Tahoma" w:cs="Tahoma"/>
      <w:sz w:val="16"/>
      <w:szCs w:val="16"/>
    </w:rPr>
  </w:style>
  <w:style w:type="paragraph" w:styleId="TOCHeading">
    <w:name w:val="TOC Heading"/>
    <w:basedOn w:val="Heading1"/>
    <w:next w:val="Normal"/>
    <w:uiPriority w:val="39"/>
    <w:semiHidden/>
    <w:unhideWhenUsed/>
    <w:qFormat/>
    <w:rsid w:val="00CB1E65"/>
    <w:pPr>
      <w:outlineLvl w:val="9"/>
    </w:pPr>
    <w:rPr>
      <w:lang w:eastAsia="ja-JP"/>
    </w:rPr>
  </w:style>
  <w:style w:type="paragraph" w:styleId="TOC1">
    <w:name w:val="toc 1"/>
    <w:basedOn w:val="Normal"/>
    <w:next w:val="Normal"/>
    <w:autoRedefine/>
    <w:uiPriority w:val="39"/>
    <w:unhideWhenUsed/>
    <w:qFormat/>
    <w:rsid w:val="0085657C"/>
    <w:pPr>
      <w:spacing w:after="100"/>
    </w:pPr>
  </w:style>
  <w:style w:type="paragraph" w:styleId="TOC2">
    <w:name w:val="toc 2"/>
    <w:basedOn w:val="Normal"/>
    <w:next w:val="Normal"/>
    <w:autoRedefine/>
    <w:uiPriority w:val="39"/>
    <w:unhideWhenUsed/>
    <w:qFormat/>
    <w:rsid w:val="00CB5AF3"/>
    <w:pPr>
      <w:tabs>
        <w:tab w:val="left" w:pos="360"/>
        <w:tab w:val="right" w:leader="dot" w:pos="9350"/>
      </w:tabs>
      <w:spacing w:after="100" w:line="240" w:lineRule="auto"/>
    </w:pPr>
    <w:rPr>
      <w:rFonts w:eastAsia="Times New Roman" w:cs="Times New Roman"/>
      <w:smallCaps/>
      <w:noProof/>
      <w:snapToGrid w:val="0"/>
      <w:lang w:eastAsia="x-none"/>
    </w:rPr>
  </w:style>
  <w:style w:type="paragraph" w:styleId="TOC3">
    <w:name w:val="toc 3"/>
    <w:basedOn w:val="Normal"/>
    <w:next w:val="Normal"/>
    <w:autoRedefine/>
    <w:uiPriority w:val="39"/>
    <w:unhideWhenUsed/>
    <w:qFormat/>
    <w:rsid w:val="005C7E7A"/>
    <w:pPr>
      <w:tabs>
        <w:tab w:val="left" w:pos="1440"/>
        <w:tab w:val="right" w:leader="dot" w:pos="9350"/>
      </w:tabs>
      <w:spacing w:after="100"/>
      <w:ind w:left="360"/>
    </w:pPr>
  </w:style>
  <w:style w:type="paragraph" w:styleId="Header">
    <w:name w:val="header"/>
    <w:basedOn w:val="Normal"/>
    <w:link w:val="HeaderChar"/>
    <w:uiPriority w:val="99"/>
    <w:unhideWhenUsed/>
    <w:rsid w:val="0085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7C"/>
    <w:rPr>
      <w:rFonts w:ascii="Times New Roman" w:hAnsi="Times New Roman"/>
    </w:rPr>
  </w:style>
  <w:style w:type="character" w:styleId="FollowedHyperlink">
    <w:name w:val="FollowedHyperlink"/>
    <w:basedOn w:val="DefaultParagraphFont"/>
    <w:uiPriority w:val="99"/>
    <w:unhideWhenUsed/>
    <w:rsid w:val="003A7EA0"/>
    <w:rPr>
      <w:color w:val="000000" w:themeColor="followedHyperlink"/>
      <w:u w:val="none"/>
    </w:rPr>
  </w:style>
  <w:style w:type="paragraph" w:styleId="NoSpacing">
    <w:name w:val="No Spacing"/>
    <w:uiPriority w:val="1"/>
    <w:qFormat/>
    <w:rsid w:val="008F2BEA"/>
    <w:pPr>
      <w:spacing w:after="0" w:line="240" w:lineRule="auto"/>
    </w:pPr>
    <w:rPr>
      <w:rFonts w:ascii="Times New Roman" w:hAnsi="Times New Roman"/>
    </w:rPr>
  </w:style>
  <w:style w:type="paragraph" w:styleId="PlainText">
    <w:name w:val="Plain Text"/>
    <w:basedOn w:val="Normal"/>
    <w:link w:val="PlainTextChar"/>
    <w:uiPriority w:val="99"/>
    <w:semiHidden/>
    <w:unhideWhenUsed/>
    <w:rsid w:val="00A621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2184"/>
    <w:rPr>
      <w:rFonts w:ascii="Calibri" w:hAnsi="Calibri"/>
      <w:szCs w:val="21"/>
    </w:rPr>
  </w:style>
  <w:style w:type="paragraph" w:customStyle="1" w:styleId="Default">
    <w:name w:val="Default"/>
    <w:basedOn w:val="Normal"/>
    <w:rsid w:val="00BF06D5"/>
    <w:pPr>
      <w:autoSpaceDE w:val="0"/>
      <w:autoSpaceDN w:val="0"/>
      <w:spacing w:after="0" w:line="240" w:lineRule="auto"/>
    </w:pPr>
    <w:rPr>
      <w:rFonts w:cs="Times New Roman"/>
      <w:color w:val="000000"/>
      <w:sz w:val="24"/>
      <w:szCs w:val="24"/>
    </w:rPr>
  </w:style>
  <w:style w:type="paragraph" w:customStyle="1" w:styleId="ActivityBody">
    <w:name w:val="Activity Body"/>
    <w:basedOn w:val="Normal"/>
    <w:rsid w:val="00AE3023"/>
    <w:pPr>
      <w:spacing w:after="0" w:line="240" w:lineRule="auto"/>
      <w:ind w:left="360"/>
    </w:pPr>
    <w:rPr>
      <w:rFonts w:ascii="Arial" w:eastAsia="Times New Roman" w:hAnsi="Arial" w:cs="Arial"/>
      <w:sz w:val="24"/>
      <w:szCs w:val="24"/>
    </w:rPr>
  </w:style>
  <w:style w:type="paragraph" w:styleId="FootnoteText">
    <w:name w:val="footnote text"/>
    <w:basedOn w:val="Normal"/>
    <w:link w:val="FootnoteTextChar"/>
    <w:uiPriority w:val="99"/>
    <w:unhideWhenUsed/>
    <w:rsid w:val="00AE3023"/>
    <w:pPr>
      <w:spacing w:after="0" w:line="240" w:lineRule="auto"/>
    </w:pPr>
    <w:rPr>
      <w:sz w:val="24"/>
      <w:szCs w:val="24"/>
    </w:rPr>
  </w:style>
  <w:style w:type="character" w:customStyle="1" w:styleId="FootnoteTextChar">
    <w:name w:val="Footnote Text Char"/>
    <w:basedOn w:val="DefaultParagraphFont"/>
    <w:link w:val="FootnoteText"/>
    <w:uiPriority w:val="99"/>
    <w:rsid w:val="00AE3023"/>
    <w:rPr>
      <w:rFonts w:ascii="Times New Roman" w:hAnsi="Times New Roman"/>
      <w:sz w:val="24"/>
      <w:szCs w:val="24"/>
    </w:rPr>
  </w:style>
  <w:style w:type="character" w:styleId="FootnoteReference">
    <w:name w:val="footnote reference"/>
    <w:basedOn w:val="DefaultParagraphFont"/>
    <w:uiPriority w:val="99"/>
    <w:unhideWhenUsed/>
    <w:rsid w:val="00AE3023"/>
    <w:rPr>
      <w:vertAlign w:val="superscript"/>
    </w:rPr>
  </w:style>
  <w:style w:type="paragraph" w:styleId="NormalWeb">
    <w:name w:val="Normal (Web)"/>
    <w:basedOn w:val="Normal"/>
    <w:uiPriority w:val="99"/>
    <w:unhideWhenUsed/>
    <w:rsid w:val="00AE3023"/>
    <w:pPr>
      <w:spacing w:after="0" w:line="240" w:lineRule="auto"/>
    </w:pPr>
    <w:rPr>
      <w:rFonts w:cs="Times New Roman"/>
      <w:sz w:val="24"/>
      <w:szCs w:val="24"/>
    </w:rPr>
  </w:style>
  <w:style w:type="character" w:customStyle="1" w:styleId="apple-converted-space">
    <w:name w:val="apple-converted-space"/>
    <w:basedOn w:val="DefaultParagraphFont"/>
    <w:rsid w:val="00AE3023"/>
  </w:style>
  <w:style w:type="character" w:styleId="Strong">
    <w:name w:val="Strong"/>
    <w:basedOn w:val="DefaultParagraphFont"/>
    <w:uiPriority w:val="22"/>
    <w:qFormat/>
    <w:rsid w:val="004A582C"/>
    <w:rPr>
      <w:b/>
      <w:bCs/>
    </w:rPr>
  </w:style>
  <w:style w:type="paragraph" w:styleId="BodyText">
    <w:name w:val="Body Text"/>
    <w:basedOn w:val="Normal"/>
    <w:link w:val="BodyTextChar"/>
    <w:uiPriority w:val="99"/>
    <w:semiHidden/>
    <w:unhideWhenUsed/>
    <w:rsid w:val="005246B0"/>
    <w:pPr>
      <w:spacing w:after="120"/>
    </w:pPr>
  </w:style>
  <w:style w:type="character" w:customStyle="1" w:styleId="BodyTextChar">
    <w:name w:val="Body Text Char"/>
    <w:basedOn w:val="DefaultParagraphFont"/>
    <w:link w:val="BodyText"/>
    <w:uiPriority w:val="99"/>
    <w:semiHidden/>
    <w:rsid w:val="005246B0"/>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A0"/>
    <w:rPr>
      <w:rFonts w:ascii="Times New Roman" w:hAnsi="Times New Roman"/>
    </w:rPr>
  </w:style>
  <w:style w:type="paragraph" w:styleId="Heading1">
    <w:name w:val="heading 1"/>
    <w:aliases w:val="Course Heading"/>
    <w:basedOn w:val="Normal"/>
    <w:next w:val="Normal"/>
    <w:link w:val="Heading1Char"/>
    <w:qFormat/>
    <w:rsid w:val="00E36584"/>
    <w:pPr>
      <w:keepNext/>
      <w:keepLines/>
      <w:tabs>
        <w:tab w:val="left" w:pos="1440"/>
        <w:tab w:val="left" w:pos="6840"/>
        <w:tab w:val="right" w:pos="9360"/>
      </w:tabs>
      <w:spacing w:before="480" w:after="0"/>
      <w:outlineLvl w:val="0"/>
    </w:pPr>
    <w:rPr>
      <w:rFonts w:eastAsiaTheme="majorEastAsia" w:cstheme="majorBidi"/>
      <w:b/>
      <w:bCs/>
      <w:szCs w:val="28"/>
    </w:rPr>
  </w:style>
  <w:style w:type="paragraph" w:styleId="Heading2">
    <w:name w:val="heading 2"/>
    <w:basedOn w:val="Normal"/>
    <w:next w:val="Normal"/>
    <w:link w:val="Heading2Char"/>
    <w:qFormat/>
    <w:rsid w:val="00892D37"/>
    <w:pPr>
      <w:keepNext/>
      <w:spacing w:after="60" w:line="240" w:lineRule="auto"/>
      <w:ind w:right="14"/>
      <w:jc w:val="center"/>
      <w:outlineLvl w:val="1"/>
    </w:pPr>
    <w:rPr>
      <w:rFonts w:eastAsia="Times New Roman" w:cs="Times New Roman"/>
      <w:b/>
      <w:snapToGrid w:val="0"/>
      <w:sz w:val="44"/>
      <w:lang w:val="x-none" w:eastAsia="x-none"/>
    </w:rPr>
  </w:style>
  <w:style w:type="paragraph" w:styleId="Heading3">
    <w:name w:val="heading 3"/>
    <w:basedOn w:val="Normal"/>
    <w:next w:val="Normal"/>
    <w:link w:val="Heading3Char"/>
    <w:qFormat/>
    <w:rsid w:val="008F2BEA"/>
    <w:pPr>
      <w:keepNext/>
      <w:spacing w:after="0" w:line="240" w:lineRule="auto"/>
      <w:jc w:val="center"/>
      <w:outlineLvl w:val="2"/>
    </w:pPr>
    <w:rPr>
      <w:rFonts w:eastAsia="Times New Roman" w:cs="Times New Roman"/>
      <w:b/>
      <w:snapToGrid w:val="0"/>
      <w:sz w:val="28"/>
      <w:szCs w:val="20"/>
      <w:lang w:val="x-none" w:eastAsia="x-none"/>
    </w:rPr>
  </w:style>
  <w:style w:type="paragraph" w:styleId="Heading6">
    <w:name w:val="heading 6"/>
    <w:basedOn w:val="Normal"/>
    <w:next w:val="Normal"/>
    <w:link w:val="Heading6Char"/>
    <w:uiPriority w:val="9"/>
    <w:semiHidden/>
    <w:unhideWhenUsed/>
    <w:qFormat/>
    <w:rsid w:val="00F447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urse Heading Char"/>
    <w:basedOn w:val="DefaultParagraphFont"/>
    <w:link w:val="Heading1"/>
    <w:rsid w:val="00E36584"/>
    <w:rPr>
      <w:rFonts w:ascii="Times New Roman" w:eastAsiaTheme="majorEastAsia" w:hAnsi="Times New Roman" w:cstheme="majorBidi"/>
      <w:b/>
      <w:bCs/>
      <w:szCs w:val="28"/>
    </w:rPr>
  </w:style>
  <w:style w:type="table" w:styleId="TableGrid">
    <w:name w:val="Table Grid"/>
    <w:basedOn w:val="TableNormal"/>
    <w:uiPriority w:val="59"/>
    <w:rsid w:val="003C1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C1BCF"/>
    <w:pPr>
      <w:ind w:left="720"/>
      <w:contextualSpacing/>
    </w:pPr>
    <w:rPr>
      <w:rFonts w:asciiTheme="minorHAnsi" w:hAnsiTheme="minorHAnsi"/>
    </w:rPr>
  </w:style>
  <w:style w:type="character" w:customStyle="1" w:styleId="Heading2Char">
    <w:name w:val="Heading 2 Char"/>
    <w:basedOn w:val="DefaultParagraphFont"/>
    <w:link w:val="Heading2"/>
    <w:rsid w:val="00892D37"/>
    <w:rPr>
      <w:rFonts w:ascii="Times New Roman" w:eastAsia="Times New Roman" w:hAnsi="Times New Roman" w:cs="Times New Roman"/>
      <w:b/>
      <w:snapToGrid w:val="0"/>
      <w:sz w:val="44"/>
      <w:lang w:val="x-none" w:eastAsia="x-none"/>
    </w:rPr>
  </w:style>
  <w:style w:type="paragraph" w:customStyle="1" w:styleId="BodyTextMain">
    <w:name w:val="Body Text Main"/>
    <w:basedOn w:val="Heading6"/>
    <w:rsid w:val="00F44730"/>
    <w:pPr>
      <w:keepNext w:val="0"/>
      <w:keepLines w:val="0"/>
      <w:spacing w:before="0" w:after="80" w:line="240" w:lineRule="auto"/>
      <w:jc w:val="both"/>
    </w:pPr>
    <w:rPr>
      <w:rFonts w:ascii="Garamond" w:eastAsia="Times New Roman" w:hAnsi="Garamond" w:cs="Times New Roman"/>
      <w:i w:val="0"/>
      <w:iCs w:val="0"/>
      <w:snapToGrid w:val="0"/>
      <w:color w:val="auto"/>
      <w:sz w:val="21"/>
      <w:szCs w:val="20"/>
      <w:lang w:val="x-none" w:eastAsia="x-none"/>
    </w:rPr>
  </w:style>
  <w:style w:type="character" w:customStyle="1" w:styleId="Heading6Char">
    <w:name w:val="Heading 6 Char"/>
    <w:basedOn w:val="DefaultParagraphFont"/>
    <w:link w:val="Heading6"/>
    <w:uiPriority w:val="9"/>
    <w:semiHidden/>
    <w:rsid w:val="00F44730"/>
    <w:rPr>
      <w:rFonts w:asciiTheme="majorHAnsi" w:eastAsiaTheme="majorEastAsia" w:hAnsiTheme="majorHAnsi" w:cstheme="majorBidi"/>
      <w:i/>
      <w:iCs/>
      <w:color w:val="243F60" w:themeColor="accent1" w:themeShade="7F"/>
    </w:rPr>
  </w:style>
  <w:style w:type="paragraph" w:customStyle="1" w:styleId="Course-Line1">
    <w:name w:val="Course - Line 1"/>
    <w:basedOn w:val="Normal"/>
    <w:link w:val="Course-Line1Char1"/>
    <w:rsid w:val="00F44730"/>
    <w:pPr>
      <w:tabs>
        <w:tab w:val="left" w:pos="1440"/>
        <w:tab w:val="left" w:pos="7380"/>
        <w:tab w:val="right" w:pos="10440"/>
      </w:tabs>
      <w:spacing w:after="0" w:line="240" w:lineRule="auto"/>
      <w:jc w:val="both"/>
    </w:pPr>
    <w:rPr>
      <w:rFonts w:ascii="Garamond" w:eastAsia="Times New Roman" w:hAnsi="Garamond" w:cs="Times New Roman"/>
      <w:b/>
      <w:szCs w:val="20"/>
    </w:rPr>
  </w:style>
  <w:style w:type="character" w:customStyle="1" w:styleId="Course-Line1Char1">
    <w:name w:val="Course - Line 1 Char1"/>
    <w:link w:val="Course-Line1"/>
    <w:rsid w:val="00F44730"/>
    <w:rPr>
      <w:rFonts w:ascii="Garamond" w:eastAsia="Times New Roman" w:hAnsi="Garamond" w:cs="Times New Roman"/>
      <w:b/>
      <w:szCs w:val="20"/>
    </w:rPr>
  </w:style>
  <w:style w:type="character" w:styleId="Hyperlink">
    <w:name w:val="Hyperlink"/>
    <w:uiPriority w:val="99"/>
    <w:qFormat/>
    <w:rsid w:val="00F44730"/>
    <w:rPr>
      <w:rFonts w:ascii="Garamond" w:hAnsi="Garamond"/>
      <w:color w:val="auto"/>
      <w:u w:val="none"/>
    </w:rPr>
  </w:style>
  <w:style w:type="paragraph" w:customStyle="1" w:styleId="Heading-Submain">
    <w:name w:val="Heading - Submain"/>
    <w:basedOn w:val="Normal"/>
    <w:rsid w:val="00F44730"/>
    <w:pPr>
      <w:spacing w:before="120" w:after="120" w:line="240" w:lineRule="auto"/>
      <w:jc w:val="center"/>
    </w:pPr>
    <w:rPr>
      <w:rFonts w:ascii="Garamond" w:eastAsia="Times New Roman" w:hAnsi="Garamond" w:cs="Times New Roman"/>
      <w:b/>
      <w:smallCaps/>
      <w:snapToGrid w:val="0"/>
      <w:sz w:val="44"/>
    </w:rPr>
  </w:style>
  <w:style w:type="paragraph" w:customStyle="1" w:styleId="Heading-Small">
    <w:name w:val="Heading - Small"/>
    <w:basedOn w:val="Normal"/>
    <w:rsid w:val="00F44730"/>
    <w:pPr>
      <w:spacing w:before="80" w:after="80" w:line="240" w:lineRule="auto"/>
    </w:pPr>
    <w:rPr>
      <w:rFonts w:ascii="Garamond" w:eastAsia="Times New Roman" w:hAnsi="Garamond" w:cs="Times New Roman"/>
      <w:b/>
      <w:smallCaps/>
      <w:snapToGrid w:val="0"/>
      <w:sz w:val="28"/>
    </w:rPr>
  </w:style>
  <w:style w:type="character" w:customStyle="1" w:styleId="Heading3Char">
    <w:name w:val="Heading 3 Char"/>
    <w:basedOn w:val="DefaultParagraphFont"/>
    <w:link w:val="Heading3"/>
    <w:rsid w:val="008F2BEA"/>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C7622A"/>
    <w:pPr>
      <w:tabs>
        <w:tab w:val="center" w:pos="4320"/>
        <w:tab w:val="right" w:pos="8640"/>
      </w:tabs>
      <w:spacing w:after="0" w:line="240" w:lineRule="auto"/>
      <w:jc w:val="both"/>
    </w:pPr>
    <w:rPr>
      <w:rFonts w:ascii="MS Sans Serif" w:eastAsia="Times New Roman" w:hAnsi="MS Sans Serif" w:cs="Times New Roman"/>
      <w:snapToGrid w:val="0"/>
      <w:sz w:val="20"/>
      <w:szCs w:val="20"/>
      <w:lang w:val="x-none" w:eastAsia="x-none"/>
    </w:rPr>
  </w:style>
  <w:style w:type="character" w:customStyle="1" w:styleId="FooterChar">
    <w:name w:val="Footer Char"/>
    <w:basedOn w:val="DefaultParagraphFont"/>
    <w:link w:val="Footer"/>
    <w:uiPriority w:val="99"/>
    <w:rsid w:val="00C7622A"/>
    <w:rPr>
      <w:rFonts w:ascii="MS Sans Serif" w:eastAsia="Times New Roman" w:hAnsi="MS Sans Serif" w:cs="Times New Roman"/>
      <w:snapToGrid w:val="0"/>
      <w:sz w:val="20"/>
      <w:szCs w:val="20"/>
      <w:lang w:val="x-none" w:eastAsia="x-none"/>
    </w:rPr>
  </w:style>
  <w:style w:type="paragraph" w:styleId="BodyTextIndent">
    <w:name w:val="Body Text Indent"/>
    <w:basedOn w:val="Normal"/>
    <w:link w:val="BodyTextIndentChar"/>
    <w:rsid w:val="00C7622A"/>
    <w:pPr>
      <w:tabs>
        <w:tab w:val="left" w:pos="1890"/>
        <w:tab w:val="left" w:pos="1980"/>
        <w:tab w:val="left" w:pos="4680"/>
        <w:tab w:val="left" w:pos="6660"/>
      </w:tabs>
      <w:spacing w:after="20" w:line="240" w:lineRule="auto"/>
      <w:jc w:val="both"/>
    </w:pPr>
    <w:rPr>
      <w:rFonts w:ascii="Garamond" w:eastAsia="Times New Roman" w:hAnsi="Garamond" w:cs="Times New Roman"/>
      <w:bCs/>
      <w:snapToGrid w:val="0"/>
      <w:sz w:val="21"/>
      <w:szCs w:val="20"/>
      <w:lang w:val="x-none" w:eastAsia="x-none"/>
    </w:rPr>
  </w:style>
  <w:style w:type="character" w:customStyle="1" w:styleId="BodyTextIndentChar">
    <w:name w:val="Body Text Indent Char"/>
    <w:basedOn w:val="DefaultParagraphFont"/>
    <w:link w:val="BodyTextIndent"/>
    <w:rsid w:val="00C7622A"/>
    <w:rPr>
      <w:rFonts w:ascii="Garamond" w:eastAsia="Times New Roman" w:hAnsi="Garamond" w:cs="Times New Roman"/>
      <w:bCs/>
      <w:snapToGrid w:val="0"/>
      <w:sz w:val="21"/>
      <w:szCs w:val="20"/>
      <w:lang w:val="x-none" w:eastAsia="x-none"/>
    </w:rPr>
  </w:style>
  <w:style w:type="paragraph" w:styleId="BodyText3">
    <w:name w:val="Body Text 3"/>
    <w:basedOn w:val="Normal"/>
    <w:link w:val="BodyText3Char1"/>
    <w:rsid w:val="00C7622A"/>
    <w:pPr>
      <w:tabs>
        <w:tab w:val="left" w:pos="1440"/>
      </w:tabs>
      <w:spacing w:before="80" w:after="80" w:line="240" w:lineRule="auto"/>
      <w:jc w:val="both"/>
    </w:pPr>
    <w:rPr>
      <w:rFonts w:ascii="Garamond" w:eastAsia="Times New Roman" w:hAnsi="Garamond" w:cs="Times New Roman"/>
      <w:bCs/>
      <w:snapToGrid w:val="0"/>
      <w:sz w:val="21"/>
      <w:szCs w:val="20"/>
    </w:rPr>
  </w:style>
  <w:style w:type="character" w:customStyle="1" w:styleId="BodyText3Char">
    <w:name w:val="Body Text 3 Char"/>
    <w:basedOn w:val="DefaultParagraphFont"/>
    <w:uiPriority w:val="99"/>
    <w:semiHidden/>
    <w:rsid w:val="00C7622A"/>
    <w:rPr>
      <w:rFonts w:ascii="Times New Roman" w:hAnsi="Times New Roman"/>
      <w:sz w:val="16"/>
      <w:szCs w:val="16"/>
    </w:rPr>
  </w:style>
  <w:style w:type="character" w:customStyle="1" w:styleId="BodyText3Char1">
    <w:name w:val="Body Text 3 Char1"/>
    <w:link w:val="BodyText3"/>
    <w:rsid w:val="00C7622A"/>
    <w:rPr>
      <w:rFonts w:ascii="Garamond" w:eastAsia="Times New Roman" w:hAnsi="Garamond" w:cs="Times New Roman"/>
      <w:bCs/>
      <w:snapToGrid w:val="0"/>
      <w:sz w:val="21"/>
      <w:szCs w:val="20"/>
    </w:rPr>
  </w:style>
  <w:style w:type="character" w:styleId="Emphasis">
    <w:name w:val="Emphasis"/>
    <w:uiPriority w:val="20"/>
    <w:qFormat/>
    <w:rsid w:val="00C7622A"/>
    <w:rPr>
      <w:i/>
    </w:rPr>
  </w:style>
  <w:style w:type="paragraph" w:customStyle="1" w:styleId="Heading-SubsubMain">
    <w:name w:val="Heading - Subsub Main"/>
    <w:basedOn w:val="Heading-Submain"/>
    <w:rsid w:val="00C7622A"/>
    <w:rPr>
      <w:sz w:val="36"/>
    </w:rPr>
  </w:style>
  <w:style w:type="paragraph" w:styleId="BalloonText">
    <w:name w:val="Balloon Text"/>
    <w:basedOn w:val="Normal"/>
    <w:link w:val="BalloonTextChar"/>
    <w:uiPriority w:val="99"/>
    <w:semiHidden/>
    <w:unhideWhenUsed/>
    <w:rsid w:val="00F9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F4"/>
    <w:rPr>
      <w:rFonts w:ascii="Tahoma" w:hAnsi="Tahoma" w:cs="Tahoma"/>
      <w:sz w:val="16"/>
      <w:szCs w:val="16"/>
    </w:rPr>
  </w:style>
  <w:style w:type="paragraph" w:styleId="TOCHeading">
    <w:name w:val="TOC Heading"/>
    <w:basedOn w:val="Heading1"/>
    <w:next w:val="Normal"/>
    <w:uiPriority w:val="39"/>
    <w:semiHidden/>
    <w:unhideWhenUsed/>
    <w:qFormat/>
    <w:rsid w:val="00CB1E65"/>
    <w:pPr>
      <w:outlineLvl w:val="9"/>
    </w:pPr>
    <w:rPr>
      <w:lang w:eastAsia="ja-JP"/>
    </w:rPr>
  </w:style>
  <w:style w:type="paragraph" w:styleId="TOC1">
    <w:name w:val="toc 1"/>
    <w:basedOn w:val="Normal"/>
    <w:next w:val="Normal"/>
    <w:autoRedefine/>
    <w:uiPriority w:val="39"/>
    <w:unhideWhenUsed/>
    <w:qFormat/>
    <w:rsid w:val="0085657C"/>
    <w:pPr>
      <w:spacing w:after="100"/>
    </w:pPr>
  </w:style>
  <w:style w:type="paragraph" w:styleId="TOC2">
    <w:name w:val="toc 2"/>
    <w:basedOn w:val="Normal"/>
    <w:next w:val="Normal"/>
    <w:autoRedefine/>
    <w:uiPriority w:val="39"/>
    <w:unhideWhenUsed/>
    <w:qFormat/>
    <w:rsid w:val="00CB5AF3"/>
    <w:pPr>
      <w:tabs>
        <w:tab w:val="left" w:pos="360"/>
        <w:tab w:val="right" w:leader="dot" w:pos="9350"/>
      </w:tabs>
      <w:spacing w:after="100" w:line="240" w:lineRule="auto"/>
    </w:pPr>
    <w:rPr>
      <w:rFonts w:eastAsia="Times New Roman" w:cs="Times New Roman"/>
      <w:smallCaps/>
      <w:noProof/>
      <w:snapToGrid w:val="0"/>
      <w:lang w:eastAsia="x-none"/>
    </w:rPr>
  </w:style>
  <w:style w:type="paragraph" w:styleId="TOC3">
    <w:name w:val="toc 3"/>
    <w:basedOn w:val="Normal"/>
    <w:next w:val="Normal"/>
    <w:autoRedefine/>
    <w:uiPriority w:val="39"/>
    <w:unhideWhenUsed/>
    <w:qFormat/>
    <w:rsid w:val="005C7E7A"/>
    <w:pPr>
      <w:tabs>
        <w:tab w:val="left" w:pos="1440"/>
        <w:tab w:val="right" w:leader="dot" w:pos="9350"/>
      </w:tabs>
      <w:spacing w:after="100"/>
      <w:ind w:left="360"/>
    </w:pPr>
  </w:style>
  <w:style w:type="paragraph" w:styleId="Header">
    <w:name w:val="header"/>
    <w:basedOn w:val="Normal"/>
    <w:link w:val="HeaderChar"/>
    <w:uiPriority w:val="99"/>
    <w:unhideWhenUsed/>
    <w:rsid w:val="0085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7C"/>
    <w:rPr>
      <w:rFonts w:ascii="Times New Roman" w:hAnsi="Times New Roman"/>
    </w:rPr>
  </w:style>
  <w:style w:type="character" w:styleId="FollowedHyperlink">
    <w:name w:val="FollowedHyperlink"/>
    <w:basedOn w:val="DefaultParagraphFont"/>
    <w:uiPriority w:val="99"/>
    <w:unhideWhenUsed/>
    <w:rsid w:val="003A7EA0"/>
    <w:rPr>
      <w:color w:val="000000" w:themeColor="followedHyperlink"/>
      <w:u w:val="none"/>
    </w:rPr>
  </w:style>
  <w:style w:type="paragraph" w:styleId="NoSpacing">
    <w:name w:val="No Spacing"/>
    <w:uiPriority w:val="1"/>
    <w:qFormat/>
    <w:rsid w:val="008F2BEA"/>
    <w:pPr>
      <w:spacing w:after="0" w:line="240" w:lineRule="auto"/>
    </w:pPr>
    <w:rPr>
      <w:rFonts w:ascii="Times New Roman" w:hAnsi="Times New Roman"/>
    </w:rPr>
  </w:style>
  <w:style w:type="paragraph" w:styleId="PlainText">
    <w:name w:val="Plain Text"/>
    <w:basedOn w:val="Normal"/>
    <w:link w:val="PlainTextChar"/>
    <w:uiPriority w:val="99"/>
    <w:semiHidden/>
    <w:unhideWhenUsed/>
    <w:rsid w:val="00A621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2184"/>
    <w:rPr>
      <w:rFonts w:ascii="Calibri" w:hAnsi="Calibri"/>
      <w:szCs w:val="21"/>
    </w:rPr>
  </w:style>
  <w:style w:type="paragraph" w:customStyle="1" w:styleId="Default">
    <w:name w:val="Default"/>
    <w:basedOn w:val="Normal"/>
    <w:rsid w:val="00BF06D5"/>
    <w:pPr>
      <w:autoSpaceDE w:val="0"/>
      <w:autoSpaceDN w:val="0"/>
      <w:spacing w:after="0" w:line="240" w:lineRule="auto"/>
    </w:pPr>
    <w:rPr>
      <w:rFonts w:cs="Times New Roman"/>
      <w:color w:val="000000"/>
      <w:sz w:val="24"/>
      <w:szCs w:val="24"/>
    </w:rPr>
  </w:style>
  <w:style w:type="paragraph" w:customStyle="1" w:styleId="ActivityBody">
    <w:name w:val="Activity Body"/>
    <w:basedOn w:val="Normal"/>
    <w:rsid w:val="00AE3023"/>
    <w:pPr>
      <w:spacing w:after="0" w:line="240" w:lineRule="auto"/>
      <w:ind w:left="360"/>
    </w:pPr>
    <w:rPr>
      <w:rFonts w:ascii="Arial" w:eastAsia="Times New Roman" w:hAnsi="Arial" w:cs="Arial"/>
      <w:sz w:val="24"/>
      <w:szCs w:val="24"/>
    </w:rPr>
  </w:style>
  <w:style w:type="paragraph" w:styleId="FootnoteText">
    <w:name w:val="footnote text"/>
    <w:basedOn w:val="Normal"/>
    <w:link w:val="FootnoteTextChar"/>
    <w:uiPriority w:val="99"/>
    <w:unhideWhenUsed/>
    <w:rsid w:val="00AE3023"/>
    <w:pPr>
      <w:spacing w:after="0" w:line="240" w:lineRule="auto"/>
    </w:pPr>
    <w:rPr>
      <w:sz w:val="24"/>
      <w:szCs w:val="24"/>
    </w:rPr>
  </w:style>
  <w:style w:type="character" w:customStyle="1" w:styleId="FootnoteTextChar">
    <w:name w:val="Footnote Text Char"/>
    <w:basedOn w:val="DefaultParagraphFont"/>
    <w:link w:val="FootnoteText"/>
    <w:uiPriority w:val="99"/>
    <w:rsid w:val="00AE3023"/>
    <w:rPr>
      <w:rFonts w:ascii="Times New Roman" w:hAnsi="Times New Roman"/>
      <w:sz w:val="24"/>
      <w:szCs w:val="24"/>
    </w:rPr>
  </w:style>
  <w:style w:type="character" w:styleId="FootnoteReference">
    <w:name w:val="footnote reference"/>
    <w:basedOn w:val="DefaultParagraphFont"/>
    <w:uiPriority w:val="99"/>
    <w:unhideWhenUsed/>
    <w:rsid w:val="00AE3023"/>
    <w:rPr>
      <w:vertAlign w:val="superscript"/>
    </w:rPr>
  </w:style>
  <w:style w:type="paragraph" w:styleId="NormalWeb">
    <w:name w:val="Normal (Web)"/>
    <w:basedOn w:val="Normal"/>
    <w:uiPriority w:val="99"/>
    <w:unhideWhenUsed/>
    <w:rsid w:val="00AE3023"/>
    <w:pPr>
      <w:spacing w:after="0" w:line="240" w:lineRule="auto"/>
    </w:pPr>
    <w:rPr>
      <w:rFonts w:cs="Times New Roman"/>
      <w:sz w:val="24"/>
      <w:szCs w:val="24"/>
    </w:rPr>
  </w:style>
  <w:style w:type="character" w:customStyle="1" w:styleId="apple-converted-space">
    <w:name w:val="apple-converted-space"/>
    <w:basedOn w:val="DefaultParagraphFont"/>
    <w:rsid w:val="00AE3023"/>
  </w:style>
  <w:style w:type="character" w:styleId="Strong">
    <w:name w:val="Strong"/>
    <w:basedOn w:val="DefaultParagraphFont"/>
    <w:uiPriority w:val="22"/>
    <w:qFormat/>
    <w:rsid w:val="004A582C"/>
    <w:rPr>
      <w:b/>
      <w:bCs/>
    </w:rPr>
  </w:style>
  <w:style w:type="paragraph" w:styleId="BodyText">
    <w:name w:val="Body Text"/>
    <w:basedOn w:val="Normal"/>
    <w:link w:val="BodyTextChar"/>
    <w:uiPriority w:val="99"/>
    <w:semiHidden/>
    <w:unhideWhenUsed/>
    <w:rsid w:val="005246B0"/>
    <w:pPr>
      <w:spacing w:after="120"/>
    </w:pPr>
  </w:style>
  <w:style w:type="character" w:customStyle="1" w:styleId="BodyTextChar">
    <w:name w:val="Body Text Char"/>
    <w:basedOn w:val="DefaultParagraphFont"/>
    <w:link w:val="BodyText"/>
    <w:uiPriority w:val="99"/>
    <w:semiHidden/>
    <w:rsid w:val="005246B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552">
      <w:bodyDiv w:val="1"/>
      <w:marLeft w:val="0"/>
      <w:marRight w:val="0"/>
      <w:marTop w:val="0"/>
      <w:marBottom w:val="0"/>
      <w:divBdr>
        <w:top w:val="none" w:sz="0" w:space="0" w:color="auto"/>
        <w:left w:val="none" w:sz="0" w:space="0" w:color="auto"/>
        <w:bottom w:val="none" w:sz="0" w:space="0" w:color="auto"/>
        <w:right w:val="none" w:sz="0" w:space="0" w:color="auto"/>
      </w:divBdr>
    </w:div>
    <w:div w:id="190656264">
      <w:bodyDiv w:val="1"/>
      <w:marLeft w:val="0"/>
      <w:marRight w:val="0"/>
      <w:marTop w:val="0"/>
      <w:marBottom w:val="0"/>
      <w:divBdr>
        <w:top w:val="none" w:sz="0" w:space="0" w:color="auto"/>
        <w:left w:val="none" w:sz="0" w:space="0" w:color="auto"/>
        <w:bottom w:val="none" w:sz="0" w:space="0" w:color="auto"/>
        <w:right w:val="none" w:sz="0" w:space="0" w:color="auto"/>
      </w:divBdr>
    </w:div>
    <w:div w:id="202399988">
      <w:bodyDiv w:val="1"/>
      <w:marLeft w:val="0"/>
      <w:marRight w:val="0"/>
      <w:marTop w:val="0"/>
      <w:marBottom w:val="0"/>
      <w:divBdr>
        <w:top w:val="none" w:sz="0" w:space="0" w:color="auto"/>
        <w:left w:val="none" w:sz="0" w:space="0" w:color="auto"/>
        <w:bottom w:val="none" w:sz="0" w:space="0" w:color="auto"/>
        <w:right w:val="none" w:sz="0" w:space="0" w:color="auto"/>
      </w:divBdr>
    </w:div>
    <w:div w:id="275871197">
      <w:bodyDiv w:val="1"/>
      <w:marLeft w:val="0"/>
      <w:marRight w:val="0"/>
      <w:marTop w:val="0"/>
      <w:marBottom w:val="0"/>
      <w:divBdr>
        <w:top w:val="none" w:sz="0" w:space="0" w:color="auto"/>
        <w:left w:val="none" w:sz="0" w:space="0" w:color="auto"/>
        <w:bottom w:val="none" w:sz="0" w:space="0" w:color="auto"/>
        <w:right w:val="none" w:sz="0" w:space="0" w:color="auto"/>
      </w:divBdr>
    </w:div>
    <w:div w:id="373194267">
      <w:bodyDiv w:val="1"/>
      <w:marLeft w:val="0"/>
      <w:marRight w:val="0"/>
      <w:marTop w:val="0"/>
      <w:marBottom w:val="0"/>
      <w:divBdr>
        <w:top w:val="none" w:sz="0" w:space="0" w:color="auto"/>
        <w:left w:val="none" w:sz="0" w:space="0" w:color="auto"/>
        <w:bottom w:val="none" w:sz="0" w:space="0" w:color="auto"/>
        <w:right w:val="none" w:sz="0" w:space="0" w:color="auto"/>
      </w:divBdr>
    </w:div>
    <w:div w:id="612325575">
      <w:bodyDiv w:val="1"/>
      <w:marLeft w:val="0"/>
      <w:marRight w:val="0"/>
      <w:marTop w:val="0"/>
      <w:marBottom w:val="0"/>
      <w:divBdr>
        <w:top w:val="none" w:sz="0" w:space="0" w:color="auto"/>
        <w:left w:val="none" w:sz="0" w:space="0" w:color="auto"/>
        <w:bottom w:val="none" w:sz="0" w:space="0" w:color="auto"/>
        <w:right w:val="none" w:sz="0" w:space="0" w:color="auto"/>
      </w:divBdr>
    </w:div>
    <w:div w:id="926158275">
      <w:bodyDiv w:val="1"/>
      <w:marLeft w:val="0"/>
      <w:marRight w:val="0"/>
      <w:marTop w:val="0"/>
      <w:marBottom w:val="0"/>
      <w:divBdr>
        <w:top w:val="none" w:sz="0" w:space="0" w:color="auto"/>
        <w:left w:val="none" w:sz="0" w:space="0" w:color="auto"/>
        <w:bottom w:val="none" w:sz="0" w:space="0" w:color="auto"/>
        <w:right w:val="none" w:sz="0" w:space="0" w:color="auto"/>
      </w:divBdr>
    </w:div>
    <w:div w:id="1263608943">
      <w:bodyDiv w:val="1"/>
      <w:marLeft w:val="0"/>
      <w:marRight w:val="0"/>
      <w:marTop w:val="0"/>
      <w:marBottom w:val="0"/>
      <w:divBdr>
        <w:top w:val="none" w:sz="0" w:space="0" w:color="auto"/>
        <w:left w:val="none" w:sz="0" w:space="0" w:color="auto"/>
        <w:bottom w:val="none" w:sz="0" w:space="0" w:color="auto"/>
        <w:right w:val="none" w:sz="0" w:space="0" w:color="auto"/>
      </w:divBdr>
    </w:div>
    <w:div w:id="1317494899">
      <w:bodyDiv w:val="1"/>
      <w:marLeft w:val="0"/>
      <w:marRight w:val="0"/>
      <w:marTop w:val="0"/>
      <w:marBottom w:val="0"/>
      <w:divBdr>
        <w:top w:val="none" w:sz="0" w:space="0" w:color="auto"/>
        <w:left w:val="none" w:sz="0" w:space="0" w:color="auto"/>
        <w:bottom w:val="none" w:sz="0" w:space="0" w:color="auto"/>
        <w:right w:val="none" w:sz="0" w:space="0" w:color="auto"/>
      </w:divBdr>
    </w:div>
    <w:div w:id="1515000049">
      <w:bodyDiv w:val="1"/>
      <w:marLeft w:val="0"/>
      <w:marRight w:val="0"/>
      <w:marTop w:val="0"/>
      <w:marBottom w:val="0"/>
      <w:divBdr>
        <w:top w:val="none" w:sz="0" w:space="0" w:color="auto"/>
        <w:left w:val="none" w:sz="0" w:space="0" w:color="auto"/>
        <w:bottom w:val="none" w:sz="0" w:space="0" w:color="auto"/>
        <w:right w:val="none" w:sz="0" w:space="0" w:color="auto"/>
      </w:divBdr>
    </w:div>
    <w:div w:id="1566840493">
      <w:bodyDiv w:val="1"/>
      <w:marLeft w:val="0"/>
      <w:marRight w:val="0"/>
      <w:marTop w:val="0"/>
      <w:marBottom w:val="0"/>
      <w:divBdr>
        <w:top w:val="none" w:sz="0" w:space="0" w:color="auto"/>
        <w:left w:val="none" w:sz="0" w:space="0" w:color="auto"/>
        <w:bottom w:val="none" w:sz="0" w:space="0" w:color="auto"/>
        <w:right w:val="none" w:sz="0" w:space="0" w:color="auto"/>
      </w:divBdr>
    </w:div>
    <w:div w:id="1666200164">
      <w:bodyDiv w:val="1"/>
      <w:marLeft w:val="0"/>
      <w:marRight w:val="0"/>
      <w:marTop w:val="0"/>
      <w:marBottom w:val="0"/>
      <w:divBdr>
        <w:top w:val="none" w:sz="0" w:space="0" w:color="auto"/>
        <w:left w:val="none" w:sz="0" w:space="0" w:color="auto"/>
        <w:bottom w:val="none" w:sz="0" w:space="0" w:color="auto"/>
        <w:right w:val="none" w:sz="0" w:space="0" w:color="auto"/>
      </w:divBdr>
    </w:div>
    <w:div w:id="1727677921">
      <w:bodyDiv w:val="1"/>
      <w:marLeft w:val="0"/>
      <w:marRight w:val="0"/>
      <w:marTop w:val="0"/>
      <w:marBottom w:val="0"/>
      <w:divBdr>
        <w:top w:val="none" w:sz="0" w:space="0" w:color="auto"/>
        <w:left w:val="none" w:sz="0" w:space="0" w:color="auto"/>
        <w:bottom w:val="none" w:sz="0" w:space="0" w:color="auto"/>
        <w:right w:val="none" w:sz="0" w:space="0" w:color="auto"/>
      </w:divBdr>
    </w:div>
    <w:div w:id="1781493035">
      <w:bodyDiv w:val="1"/>
      <w:marLeft w:val="0"/>
      <w:marRight w:val="0"/>
      <w:marTop w:val="0"/>
      <w:marBottom w:val="0"/>
      <w:divBdr>
        <w:top w:val="none" w:sz="0" w:space="0" w:color="auto"/>
        <w:left w:val="none" w:sz="0" w:space="0" w:color="auto"/>
        <w:bottom w:val="none" w:sz="0" w:space="0" w:color="auto"/>
        <w:right w:val="none" w:sz="0" w:space="0" w:color="auto"/>
      </w:divBdr>
    </w:div>
    <w:div w:id="20230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ourse Cata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7A4F-8288-BD4F-AA68-C79BF9CA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LPSD User</cp:lastModifiedBy>
  <cp:revision>5</cp:revision>
  <cp:lastPrinted>2017-01-12T19:42:00Z</cp:lastPrinted>
  <dcterms:created xsi:type="dcterms:W3CDTF">2018-12-04T17:26:00Z</dcterms:created>
  <dcterms:modified xsi:type="dcterms:W3CDTF">2019-03-06T19:45:00Z</dcterms:modified>
</cp:coreProperties>
</file>